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F5563D" w:rsidRPr="00D26F7E" w14:paraId="4C2E7D35" w14:textId="77777777" w:rsidTr="003C7085">
        <w:trPr>
          <w:trHeight w:hRule="exact" w:val="765"/>
        </w:trPr>
        <w:tc>
          <w:tcPr>
            <w:tcW w:w="7348" w:type="dxa"/>
            <w:tcMar>
              <w:left w:w="30" w:type="dxa"/>
            </w:tcMar>
          </w:tcPr>
          <w:p w14:paraId="0D87EBFD" w14:textId="473147D2" w:rsidR="00F5563D" w:rsidRPr="00D26F7E" w:rsidRDefault="00F100F9" w:rsidP="003B3581">
            <w:pPr>
              <w:pStyle w:val="Heading1"/>
              <w:spacing w:before="120" w:line="280" w:lineRule="exact"/>
              <w:rPr>
                <w:b/>
                <w:noProof w:val="0"/>
                <w:sz w:val="22"/>
                <w:szCs w:val="22"/>
                <w:lang w:val="en-GB"/>
              </w:rPr>
            </w:pPr>
            <w:r w:rsidRPr="00D26F7E">
              <w:rPr>
                <w:b/>
                <w:noProof w:val="0"/>
                <w:sz w:val="22"/>
                <w:szCs w:val="22"/>
                <w:lang w:val="en-GB"/>
              </w:rPr>
              <w:t>Press</w:t>
            </w:r>
            <w:r w:rsidR="003508FD" w:rsidRPr="00D26F7E">
              <w:rPr>
                <w:b/>
                <w:noProof w:val="0"/>
                <w:sz w:val="22"/>
                <w:szCs w:val="22"/>
                <w:lang w:val="en-GB"/>
              </w:rPr>
              <w:t xml:space="preserve"> Release</w:t>
            </w:r>
          </w:p>
        </w:tc>
        <w:tc>
          <w:tcPr>
            <w:tcW w:w="2999" w:type="dxa"/>
          </w:tcPr>
          <w:p w14:paraId="3274F6D8" w14:textId="4D22FBCA" w:rsidR="00F5563D" w:rsidRPr="00D26F7E" w:rsidRDefault="00621F1B" w:rsidP="001B646F">
            <w:pPr>
              <w:pStyle w:val="Header"/>
              <w:tabs>
                <w:tab w:val="clear" w:pos="4819"/>
                <w:tab w:val="clear" w:pos="9071"/>
                <w:tab w:val="left" w:pos="1559"/>
              </w:tabs>
              <w:spacing w:before="120"/>
              <w:ind w:right="569"/>
              <w:rPr>
                <w:szCs w:val="22"/>
                <w:lang w:val="en-GB"/>
              </w:rPr>
            </w:pPr>
            <w:bookmarkStart w:id="0" w:name="Vdatum"/>
            <w:bookmarkEnd w:id="0"/>
            <w:r w:rsidRPr="00D26F7E">
              <w:rPr>
                <w:szCs w:val="22"/>
                <w:lang w:val="en-GB"/>
              </w:rPr>
              <w:t>O</w:t>
            </w:r>
            <w:r w:rsidR="003508FD" w:rsidRPr="00D26F7E">
              <w:rPr>
                <w:szCs w:val="22"/>
                <w:lang w:val="en-GB"/>
              </w:rPr>
              <w:t>c</w:t>
            </w:r>
            <w:r w:rsidRPr="00D26F7E">
              <w:rPr>
                <w:szCs w:val="22"/>
                <w:lang w:val="en-GB"/>
              </w:rPr>
              <w:t xml:space="preserve">tober </w:t>
            </w:r>
            <w:r w:rsidR="00F100F9" w:rsidRPr="00D26F7E">
              <w:rPr>
                <w:szCs w:val="22"/>
                <w:lang w:val="en-GB"/>
              </w:rPr>
              <w:t>2019</w:t>
            </w:r>
          </w:p>
        </w:tc>
      </w:tr>
      <w:tr w:rsidR="00837DC4" w:rsidRPr="00D26F7E" w14:paraId="20FD6569" w14:textId="77777777" w:rsidTr="00837DC4">
        <w:trPr>
          <w:trHeight w:hRule="exact" w:val="1315"/>
        </w:trPr>
        <w:tc>
          <w:tcPr>
            <w:tcW w:w="7348" w:type="dxa"/>
            <w:tcMar>
              <w:top w:w="0" w:type="dxa"/>
            </w:tcMar>
          </w:tcPr>
          <w:p w14:paraId="2E8631B2" w14:textId="0ACE1B5A" w:rsidR="00837DC4" w:rsidRPr="00D26F7E" w:rsidRDefault="00F100F9" w:rsidP="003508FD">
            <w:pPr>
              <w:pStyle w:val="Heading1"/>
              <w:spacing w:line="440" w:lineRule="exact"/>
              <w:ind w:left="0"/>
              <w:rPr>
                <w:noProof w:val="0"/>
                <w:sz w:val="36"/>
                <w:szCs w:val="36"/>
                <w:lang w:val="en-GB"/>
              </w:rPr>
            </w:pPr>
            <w:bookmarkStart w:id="1" w:name="V_head1"/>
            <w:bookmarkEnd w:id="1"/>
            <w:r w:rsidRPr="00D26F7E">
              <w:rPr>
                <w:noProof w:val="0"/>
                <w:sz w:val="36"/>
                <w:szCs w:val="36"/>
                <w:lang w:val="en-GB"/>
              </w:rPr>
              <w:t xml:space="preserve">Musikmesse 2020: </w:t>
            </w:r>
            <w:r w:rsidR="003508FD" w:rsidRPr="00D26F7E">
              <w:rPr>
                <w:noProof w:val="0"/>
                <w:sz w:val="36"/>
                <w:szCs w:val="36"/>
                <w:lang w:val="en-GB"/>
              </w:rPr>
              <w:t>multiple participation options, great c</w:t>
            </w:r>
            <w:r w:rsidR="00D5563E" w:rsidRPr="00D26F7E">
              <w:rPr>
                <w:noProof w:val="0"/>
                <w:sz w:val="36"/>
                <w:szCs w:val="36"/>
                <w:lang w:val="en-GB"/>
              </w:rPr>
              <w:t>ontent</w:t>
            </w:r>
            <w:r w:rsidR="00912A8F" w:rsidRPr="00D26F7E">
              <w:rPr>
                <w:noProof w:val="0"/>
                <w:sz w:val="36"/>
                <w:szCs w:val="36"/>
                <w:lang w:val="en-GB"/>
              </w:rPr>
              <w:t xml:space="preserve"> </w:t>
            </w:r>
            <w:r w:rsidR="003508FD" w:rsidRPr="00D26F7E">
              <w:rPr>
                <w:noProof w:val="0"/>
                <w:sz w:val="36"/>
                <w:szCs w:val="36"/>
                <w:lang w:val="en-GB"/>
              </w:rPr>
              <w:t>a</w:t>
            </w:r>
            <w:r w:rsidR="00912A8F" w:rsidRPr="00D26F7E">
              <w:rPr>
                <w:noProof w:val="0"/>
                <w:sz w:val="36"/>
                <w:szCs w:val="36"/>
                <w:lang w:val="en-GB"/>
              </w:rPr>
              <w:t xml:space="preserve">nd </w:t>
            </w:r>
            <w:r w:rsidR="003508FD" w:rsidRPr="00D26F7E">
              <w:rPr>
                <w:noProof w:val="0"/>
                <w:sz w:val="36"/>
                <w:szCs w:val="36"/>
                <w:lang w:val="en-GB"/>
              </w:rPr>
              <w:t>lower stand-rental prices for the 40</w:t>
            </w:r>
            <w:r w:rsidR="003508FD" w:rsidRPr="00D26F7E">
              <w:rPr>
                <w:noProof w:val="0"/>
                <w:sz w:val="36"/>
                <w:szCs w:val="36"/>
                <w:vertAlign w:val="superscript"/>
                <w:lang w:val="en-GB"/>
              </w:rPr>
              <w:t>th</w:t>
            </w:r>
            <w:r w:rsidR="003508FD" w:rsidRPr="00D26F7E">
              <w:rPr>
                <w:noProof w:val="0"/>
                <w:sz w:val="36"/>
                <w:szCs w:val="36"/>
                <w:lang w:val="en-GB"/>
              </w:rPr>
              <w:t xml:space="preserve"> birthday edition</w:t>
            </w:r>
            <w:r w:rsidR="00837DC4" w:rsidRPr="00D26F7E">
              <w:rPr>
                <w:noProof w:val="0"/>
                <w:sz w:val="36"/>
                <w:szCs w:val="36"/>
                <w:lang w:val="en-GB"/>
              </w:rPr>
              <w:t xml:space="preserve"> </w:t>
            </w:r>
            <w:bookmarkStart w:id="2" w:name="Thema2"/>
            <w:bookmarkStart w:id="3" w:name="V_head2"/>
            <w:bookmarkStart w:id="4" w:name="V_head3"/>
            <w:bookmarkEnd w:id="2"/>
            <w:bookmarkEnd w:id="3"/>
            <w:bookmarkEnd w:id="4"/>
          </w:p>
        </w:tc>
        <w:tc>
          <w:tcPr>
            <w:tcW w:w="2999" w:type="dxa"/>
            <w:vMerge w:val="restart"/>
            <w:tcMar>
              <w:top w:w="0" w:type="dxa"/>
            </w:tcMar>
          </w:tcPr>
          <w:p w14:paraId="6D2D5287" w14:textId="77777777" w:rsidR="00837DC4" w:rsidRPr="00D26F7E" w:rsidRDefault="00F100F9" w:rsidP="00213245">
            <w:pPr>
              <w:tabs>
                <w:tab w:val="left" w:pos="567"/>
              </w:tabs>
              <w:spacing w:before="190" w:line="200" w:lineRule="exact"/>
              <w:rPr>
                <w:color w:val="000000"/>
                <w:spacing w:val="4"/>
                <w:sz w:val="15"/>
                <w:szCs w:val="15"/>
                <w:lang w:val="en-GB"/>
              </w:rPr>
            </w:pPr>
            <w:bookmarkStart w:id="5" w:name="Vmeinname"/>
            <w:bookmarkEnd w:id="5"/>
            <w:r w:rsidRPr="00D26F7E">
              <w:rPr>
                <w:color w:val="000000"/>
                <w:spacing w:val="4"/>
                <w:sz w:val="15"/>
                <w:szCs w:val="15"/>
                <w:lang w:val="en-GB"/>
              </w:rPr>
              <w:t>Johannes Weber</w:t>
            </w:r>
          </w:p>
          <w:p w14:paraId="7EC3EF36" w14:textId="52226393" w:rsidR="00837DC4" w:rsidRPr="00D26F7E" w:rsidRDefault="00837DC4">
            <w:pPr>
              <w:pStyle w:val="BodyText"/>
              <w:tabs>
                <w:tab w:val="clear" w:pos="567"/>
                <w:tab w:val="clear" w:pos="2240"/>
                <w:tab w:val="clear" w:pos="2835"/>
                <w:tab w:val="left" w:pos="340"/>
                <w:tab w:val="left" w:pos="1928"/>
                <w:tab w:val="left" w:pos="2268"/>
              </w:tabs>
              <w:spacing w:line="200" w:lineRule="exact"/>
              <w:rPr>
                <w:noProof w:val="0"/>
                <w:sz w:val="15"/>
                <w:szCs w:val="15"/>
                <w:lang w:val="en-GB"/>
              </w:rPr>
            </w:pPr>
            <w:bookmarkStart w:id="6" w:name="EMail"/>
            <w:bookmarkStart w:id="7" w:name="Telefon"/>
            <w:bookmarkEnd w:id="6"/>
            <w:bookmarkEnd w:id="7"/>
            <w:r w:rsidRPr="00D26F7E">
              <w:rPr>
                <w:noProof w:val="0"/>
                <w:sz w:val="15"/>
                <w:szCs w:val="15"/>
                <w:lang w:val="en-GB"/>
              </w:rPr>
              <w:t>Tel.</w:t>
            </w:r>
            <w:r w:rsidRPr="00D26F7E">
              <w:rPr>
                <w:noProof w:val="0"/>
                <w:sz w:val="15"/>
                <w:szCs w:val="15"/>
                <w:lang w:val="en-GB"/>
              </w:rPr>
              <w:tab/>
            </w:r>
            <w:bookmarkStart w:id="8" w:name="vmvorwahl"/>
            <w:bookmarkStart w:id="9" w:name="vmeintel"/>
            <w:bookmarkEnd w:id="8"/>
            <w:bookmarkEnd w:id="9"/>
            <w:r w:rsidR="00F100F9" w:rsidRPr="00D26F7E">
              <w:rPr>
                <w:noProof w:val="0"/>
                <w:sz w:val="15"/>
                <w:szCs w:val="15"/>
                <w:lang w:val="en-GB"/>
              </w:rPr>
              <w:t>+49 69 7575-6866</w:t>
            </w:r>
          </w:p>
          <w:p w14:paraId="3DBCF9A8" w14:textId="77777777" w:rsidR="00837DC4" w:rsidRPr="00D26F7E" w:rsidRDefault="00F100F9">
            <w:pPr>
              <w:pStyle w:val="Footer"/>
              <w:tabs>
                <w:tab w:val="clear" w:pos="4819"/>
                <w:tab w:val="clear" w:pos="9071"/>
                <w:tab w:val="right" w:pos="9639"/>
              </w:tabs>
              <w:spacing w:line="200" w:lineRule="exact"/>
              <w:rPr>
                <w:color w:val="000000"/>
                <w:spacing w:val="4"/>
                <w:sz w:val="15"/>
                <w:szCs w:val="15"/>
                <w:lang w:val="en-GB"/>
              </w:rPr>
            </w:pPr>
            <w:bookmarkStart w:id="10" w:name="vmdomain"/>
            <w:bookmarkStart w:id="11" w:name="vmeinemail"/>
            <w:bookmarkEnd w:id="10"/>
            <w:bookmarkEnd w:id="11"/>
            <w:r w:rsidRPr="00D26F7E">
              <w:rPr>
                <w:color w:val="000000"/>
                <w:spacing w:val="4"/>
                <w:sz w:val="15"/>
                <w:szCs w:val="15"/>
                <w:lang w:val="en-GB"/>
              </w:rPr>
              <w:t>johannes.weber@messefrankfurt.com</w:t>
            </w:r>
          </w:p>
          <w:p w14:paraId="15C2726F" w14:textId="77777777" w:rsidR="00837DC4" w:rsidRPr="00D26F7E" w:rsidRDefault="00F100F9">
            <w:pPr>
              <w:tabs>
                <w:tab w:val="left" w:pos="567"/>
              </w:tabs>
              <w:spacing w:line="200" w:lineRule="exact"/>
              <w:rPr>
                <w:color w:val="000000"/>
                <w:spacing w:val="4"/>
                <w:sz w:val="15"/>
                <w:szCs w:val="15"/>
                <w:lang w:val="en-GB"/>
              </w:rPr>
            </w:pPr>
            <w:bookmarkStart w:id="12" w:name="vurl"/>
            <w:bookmarkEnd w:id="12"/>
            <w:r w:rsidRPr="00D26F7E">
              <w:rPr>
                <w:color w:val="000000"/>
                <w:spacing w:val="4"/>
                <w:sz w:val="15"/>
                <w:szCs w:val="15"/>
                <w:lang w:val="en-GB"/>
              </w:rPr>
              <w:t>www.messefrankfurt.com</w:t>
            </w:r>
          </w:p>
          <w:p w14:paraId="5FACBBFA" w14:textId="77777777" w:rsidR="00837DC4" w:rsidRPr="00D26F7E" w:rsidRDefault="00F100F9">
            <w:pPr>
              <w:pStyle w:val="Footer"/>
              <w:tabs>
                <w:tab w:val="clear" w:pos="4819"/>
                <w:tab w:val="clear" w:pos="9071"/>
                <w:tab w:val="right" w:pos="9639"/>
              </w:tabs>
              <w:spacing w:line="200" w:lineRule="exact"/>
              <w:rPr>
                <w:color w:val="000000"/>
                <w:spacing w:val="4"/>
                <w:sz w:val="15"/>
                <w:szCs w:val="15"/>
                <w:lang w:val="en-GB"/>
              </w:rPr>
            </w:pPr>
            <w:bookmarkStart w:id="13" w:name="vurl2"/>
            <w:bookmarkEnd w:id="13"/>
            <w:r w:rsidRPr="00D26F7E">
              <w:rPr>
                <w:color w:val="000000"/>
                <w:spacing w:val="4"/>
                <w:sz w:val="15"/>
                <w:szCs w:val="15"/>
                <w:lang w:val="en-GB"/>
              </w:rPr>
              <w:t>www.musikmesse.com</w:t>
            </w:r>
          </w:p>
          <w:p w14:paraId="00B453BF" w14:textId="77777777" w:rsidR="00837DC4" w:rsidRPr="00D26F7E" w:rsidRDefault="00837DC4">
            <w:pPr>
              <w:pStyle w:val="Footer"/>
              <w:tabs>
                <w:tab w:val="right" w:pos="9639"/>
              </w:tabs>
              <w:spacing w:line="200" w:lineRule="exact"/>
              <w:rPr>
                <w:szCs w:val="22"/>
                <w:lang w:val="en-GB"/>
              </w:rPr>
            </w:pPr>
          </w:p>
        </w:tc>
      </w:tr>
      <w:tr w:rsidR="00837DC4" w:rsidRPr="00D26F7E" w14:paraId="4CD3F9B6" w14:textId="77777777" w:rsidTr="00837DC4">
        <w:trPr>
          <w:trHeight w:hRule="exact" w:val="329"/>
        </w:trPr>
        <w:tc>
          <w:tcPr>
            <w:tcW w:w="7348" w:type="dxa"/>
            <w:tcMar>
              <w:top w:w="0" w:type="dxa"/>
            </w:tcMar>
          </w:tcPr>
          <w:p w14:paraId="34282844" w14:textId="77777777" w:rsidR="00837DC4" w:rsidRPr="00D26F7E" w:rsidRDefault="00837DC4" w:rsidP="00033DAA">
            <w:pPr>
              <w:pStyle w:val="Heading1"/>
              <w:spacing w:line="440" w:lineRule="exact"/>
              <w:ind w:left="0"/>
              <w:rPr>
                <w:noProof w:val="0"/>
                <w:sz w:val="36"/>
                <w:szCs w:val="36"/>
                <w:lang w:val="en-GB"/>
              </w:rPr>
            </w:pPr>
          </w:p>
        </w:tc>
        <w:tc>
          <w:tcPr>
            <w:tcW w:w="2999" w:type="dxa"/>
            <w:vMerge/>
            <w:tcMar>
              <w:top w:w="0" w:type="dxa"/>
            </w:tcMar>
          </w:tcPr>
          <w:p w14:paraId="039D83BF" w14:textId="77777777" w:rsidR="00837DC4" w:rsidRPr="00D26F7E" w:rsidRDefault="00837DC4" w:rsidP="00E41339">
            <w:pPr>
              <w:tabs>
                <w:tab w:val="left" w:pos="567"/>
              </w:tabs>
              <w:spacing w:before="180" w:line="200" w:lineRule="exact"/>
              <w:rPr>
                <w:color w:val="000000"/>
                <w:spacing w:val="4"/>
                <w:sz w:val="15"/>
                <w:szCs w:val="15"/>
                <w:lang w:val="en-GB"/>
              </w:rPr>
            </w:pPr>
          </w:p>
        </w:tc>
      </w:tr>
    </w:tbl>
    <w:p w14:paraId="7B1F899A" w14:textId="6B341C58" w:rsidR="00FC5257" w:rsidRPr="00D26F7E" w:rsidRDefault="008A06CC" w:rsidP="00621F1B">
      <w:pPr>
        <w:spacing w:line="280" w:lineRule="atLeast"/>
        <w:rPr>
          <w:b/>
          <w:lang w:val="en-GB"/>
        </w:rPr>
      </w:pPr>
      <w:bookmarkStart w:id="14" w:name="start"/>
      <w:bookmarkEnd w:id="14"/>
      <w:r w:rsidRPr="00D26F7E">
        <w:rPr>
          <w:b/>
          <w:bCs/>
          <w:lang w:val="en-GB"/>
        </w:rPr>
        <w:t>Musikmesse</w:t>
      </w:r>
      <w:r w:rsidRPr="00D26F7E">
        <w:rPr>
          <w:b/>
          <w:lang w:val="en-GB"/>
        </w:rPr>
        <w:t xml:space="preserve"> celebrates its 40</w:t>
      </w:r>
      <w:r w:rsidRPr="00D26F7E">
        <w:rPr>
          <w:b/>
          <w:vertAlign w:val="superscript"/>
          <w:lang w:val="en-GB"/>
        </w:rPr>
        <w:t>th</w:t>
      </w:r>
      <w:r w:rsidRPr="00D26F7E">
        <w:rPr>
          <w:b/>
          <w:lang w:val="en-GB"/>
        </w:rPr>
        <w:t xml:space="preserve"> birthday from </w:t>
      </w:r>
      <w:r w:rsidR="00FC5257" w:rsidRPr="00D26F7E">
        <w:rPr>
          <w:b/>
          <w:lang w:val="en-GB"/>
        </w:rPr>
        <w:t>1</w:t>
      </w:r>
      <w:r w:rsidRPr="00D26F7E">
        <w:rPr>
          <w:b/>
          <w:szCs w:val="22"/>
          <w:lang w:val="en-GB"/>
        </w:rPr>
        <w:t xml:space="preserve"> to</w:t>
      </w:r>
      <w:r w:rsidR="00FC5257" w:rsidRPr="00D26F7E">
        <w:rPr>
          <w:b/>
          <w:lang w:val="en-GB"/>
        </w:rPr>
        <w:t xml:space="preserve"> 4 April 2020 </w:t>
      </w:r>
      <w:r w:rsidR="008E7F7C" w:rsidRPr="00D26F7E">
        <w:rPr>
          <w:b/>
          <w:lang w:val="en-GB"/>
        </w:rPr>
        <w:t>when it</w:t>
      </w:r>
      <w:r w:rsidRPr="00D26F7E">
        <w:rPr>
          <w:b/>
          <w:lang w:val="en-GB"/>
        </w:rPr>
        <w:t xml:space="preserve"> will once again be an </w:t>
      </w:r>
      <w:r w:rsidR="00FC5257" w:rsidRPr="00D26F7E">
        <w:rPr>
          <w:b/>
          <w:lang w:val="en-GB"/>
        </w:rPr>
        <w:t>international</w:t>
      </w:r>
      <w:r w:rsidRPr="00D26F7E">
        <w:rPr>
          <w:b/>
          <w:lang w:val="en-GB"/>
        </w:rPr>
        <w:t xml:space="preserve"> g</w:t>
      </w:r>
      <w:r w:rsidR="00FC5257" w:rsidRPr="00D26F7E">
        <w:rPr>
          <w:b/>
          <w:lang w:val="en-GB"/>
        </w:rPr>
        <w:t xml:space="preserve">et-together </w:t>
      </w:r>
      <w:r w:rsidR="008E7F7C" w:rsidRPr="00D26F7E">
        <w:rPr>
          <w:b/>
          <w:lang w:val="en-GB"/>
        </w:rPr>
        <w:t>characterised by</w:t>
      </w:r>
      <w:r w:rsidRPr="00D26F7E">
        <w:rPr>
          <w:b/>
          <w:lang w:val="en-GB"/>
        </w:rPr>
        <w:t xml:space="preserve"> b</w:t>
      </w:r>
      <w:r w:rsidR="00FC5257" w:rsidRPr="00D26F7E">
        <w:rPr>
          <w:b/>
          <w:lang w:val="en-GB"/>
        </w:rPr>
        <w:t xml:space="preserve">usiness, </w:t>
      </w:r>
      <w:r w:rsidRPr="00D26F7E">
        <w:rPr>
          <w:b/>
          <w:lang w:val="en-GB"/>
        </w:rPr>
        <w:t>e</w:t>
      </w:r>
      <w:r w:rsidR="00FC5257" w:rsidRPr="00D26F7E">
        <w:rPr>
          <w:b/>
          <w:lang w:val="en-GB"/>
        </w:rPr>
        <w:t xml:space="preserve">motion </w:t>
      </w:r>
      <w:r w:rsidRPr="00D26F7E">
        <w:rPr>
          <w:b/>
          <w:lang w:val="en-GB"/>
        </w:rPr>
        <w:t>a</w:t>
      </w:r>
      <w:r w:rsidR="00FC5257" w:rsidRPr="00D26F7E">
        <w:rPr>
          <w:b/>
          <w:lang w:val="en-GB"/>
        </w:rPr>
        <w:t xml:space="preserve">nd </w:t>
      </w:r>
      <w:r w:rsidRPr="00D26F7E">
        <w:rPr>
          <w:b/>
          <w:lang w:val="en-GB"/>
        </w:rPr>
        <w:t>i</w:t>
      </w:r>
      <w:r w:rsidR="00FC5257" w:rsidRPr="00D26F7E">
        <w:rPr>
          <w:b/>
          <w:lang w:val="en-GB"/>
        </w:rPr>
        <w:t xml:space="preserve">nspiration. </w:t>
      </w:r>
      <w:r w:rsidRPr="00D26F7E">
        <w:rPr>
          <w:b/>
          <w:lang w:val="en-GB"/>
        </w:rPr>
        <w:t>The next edition of E</w:t>
      </w:r>
      <w:r w:rsidR="00FC5257" w:rsidRPr="00D26F7E">
        <w:rPr>
          <w:b/>
          <w:lang w:val="en-GB"/>
        </w:rPr>
        <w:t>urop</w:t>
      </w:r>
      <w:r w:rsidRPr="00D26F7E">
        <w:rPr>
          <w:b/>
          <w:lang w:val="en-GB"/>
        </w:rPr>
        <w:t>e’s</w:t>
      </w:r>
      <w:r w:rsidR="00FC5257" w:rsidRPr="00D26F7E">
        <w:rPr>
          <w:b/>
          <w:lang w:val="en-GB"/>
        </w:rPr>
        <w:t xml:space="preserve"> </w:t>
      </w:r>
      <w:r w:rsidRPr="00D26F7E">
        <w:rPr>
          <w:b/>
          <w:lang w:val="en-GB"/>
        </w:rPr>
        <w:t xml:space="preserve">biggest trade fair for the music sector </w:t>
      </w:r>
      <w:r w:rsidR="008E7F7C" w:rsidRPr="00D26F7E">
        <w:rPr>
          <w:b/>
          <w:lang w:val="en-GB"/>
        </w:rPr>
        <w:t xml:space="preserve">will employ </w:t>
      </w:r>
      <w:r w:rsidRPr="00D26F7E">
        <w:rPr>
          <w:b/>
          <w:lang w:val="en-GB"/>
        </w:rPr>
        <w:t>an optimised sequence of days (</w:t>
      </w:r>
      <w:r w:rsidR="00593059" w:rsidRPr="00D26F7E">
        <w:rPr>
          <w:b/>
          <w:lang w:val="en-GB"/>
        </w:rPr>
        <w:t xml:space="preserve">Wednesday to Saturday), a variety of options for a perfect trade-fair presentation and special offers for both trade and private visitors. Thus, companies will have the opportunity to reach all relevant customer target groups. Moreover, </w:t>
      </w:r>
      <w:r w:rsidR="00593059" w:rsidRPr="00D26F7E">
        <w:rPr>
          <w:rFonts w:cs="Arial"/>
          <w:b/>
          <w:lang w:val="en-GB"/>
        </w:rPr>
        <w:t>Messe Frankfurt</w:t>
      </w:r>
      <w:r w:rsidR="00593059" w:rsidRPr="00D26F7E">
        <w:rPr>
          <w:b/>
          <w:lang w:val="en-GB"/>
        </w:rPr>
        <w:t xml:space="preserve"> is </w:t>
      </w:r>
      <w:r w:rsidR="002613EE" w:rsidRPr="00D26F7E">
        <w:rPr>
          <w:b/>
          <w:lang w:val="en-GB"/>
        </w:rPr>
        <w:t xml:space="preserve">taking account of the needs of the industry </w:t>
      </w:r>
      <w:r w:rsidR="008E7F7C" w:rsidRPr="00D26F7E">
        <w:rPr>
          <w:b/>
          <w:lang w:val="en-GB"/>
        </w:rPr>
        <w:t xml:space="preserve">with </w:t>
      </w:r>
      <w:r w:rsidR="002613EE" w:rsidRPr="00D26F7E">
        <w:rPr>
          <w:b/>
          <w:lang w:val="en-GB"/>
        </w:rPr>
        <w:t>lower prices for exhibition space</w:t>
      </w:r>
      <w:r w:rsidR="00174C0D" w:rsidRPr="00D26F7E">
        <w:rPr>
          <w:b/>
          <w:lang w:val="en-GB"/>
        </w:rPr>
        <w:t>.</w:t>
      </w:r>
    </w:p>
    <w:p w14:paraId="7BB747DD" w14:textId="17C1A1EF" w:rsidR="00D65854" w:rsidRPr="00D26F7E" w:rsidRDefault="00221503" w:rsidP="00874198">
      <w:pPr>
        <w:spacing w:before="240" w:line="280" w:lineRule="atLeast"/>
        <w:rPr>
          <w:lang w:val="en-GB"/>
        </w:rPr>
      </w:pPr>
      <w:bookmarkStart w:id="15" w:name="brandblockj"/>
      <w:bookmarkEnd w:id="15"/>
      <w:r w:rsidRPr="00D26F7E">
        <w:rPr>
          <w:lang w:val="en-GB"/>
        </w:rPr>
        <w:t>As in the past, the</w:t>
      </w:r>
      <w:r w:rsidR="003C00AB" w:rsidRPr="00D26F7E">
        <w:rPr>
          <w:lang w:val="en-GB"/>
        </w:rPr>
        <w:t xml:space="preserve"> 2020 </w:t>
      </w:r>
      <w:r w:rsidRPr="00D26F7E">
        <w:rPr>
          <w:lang w:val="en-GB"/>
        </w:rPr>
        <w:t xml:space="preserve">edition of </w:t>
      </w:r>
      <w:r w:rsidR="003C00AB" w:rsidRPr="00D26F7E">
        <w:rPr>
          <w:lang w:val="en-GB"/>
        </w:rPr>
        <w:t xml:space="preserve">Musikmesse </w:t>
      </w:r>
      <w:r w:rsidRPr="00D26F7E">
        <w:rPr>
          <w:lang w:val="en-GB"/>
        </w:rPr>
        <w:t>will create the best circumstances for a professional exchange of</w:t>
      </w:r>
      <w:r w:rsidR="008E7F7C" w:rsidRPr="00D26F7E">
        <w:rPr>
          <w:lang w:val="en-GB"/>
        </w:rPr>
        <w:t xml:space="preserve"> ideas and</w:t>
      </w:r>
      <w:r w:rsidRPr="00D26F7E">
        <w:rPr>
          <w:lang w:val="en-GB"/>
        </w:rPr>
        <w:t xml:space="preserve"> information</w:t>
      </w:r>
      <w:r w:rsidR="003C00AB" w:rsidRPr="00D26F7E">
        <w:rPr>
          <w:lang w:val="en-GB"/>
        </w:rPr>
        <w:t xml:space="preserve">. </w:t>
      </w:r>
      <w:r w:rsidRPr="00D26F7E">
        <w:rPr>
          <w:lang w:val="en-GB"/>
        </w:rPr>
        <w:t xml:space="preserve">Accordingly, the focus of the first two days (Wednesday and Thursday, 1 and 2 April) </w:t>
      </w:r>
      <w:r w:rsidR="008E7F7C" w:rsidRPr="00D26F7E">
        <w:rPr>
          <w:lang w:val="en-GB"/>
        </w:rPr>
        <w:t xml:space="preserve">is </w:t>
      </w:r>
      <w:r w:rsidRPr="00D26F7E">
        <w:rPr>
          <w:lang w:val="en-GB"/>
        </w:rPr>
        <w:t xml:space="preserve">on trade visitors. On the Friday and Saturday, the emphasis shifts and there will be special tickets for private visitors. On these two days, </w:t>
      </w:r>
      <w:r w:rsidR="00F606E6" w:rsidRPr="00D26F7E">
        <w:rPr>
          <w:lang w:val="en-GB"/>
        </w:rPr>
        <w:t xml:space="preserve">there will also be the second </w:t>
      </w:r>
      <w:r w:rsidR="0024307E" w:rsidRPr="00D26F7E">
        <w:rPr>
          <w:b/>
          <w:lang w:val="en-GB"/>
        </w:rPr>
        <w:t>Musikmesse Plaza</w:t>
      </w:r>
      <w:r w:rsidR="00F606E6" w:rsidRPr="00D26F7E">
        <w:rPr>
          <w:b/>
          <w:lang w:val="en-GB"/>
        </w:rPr>
        <w:t>,</w:t>
      </w:r>
      <w:r w:rsidR="00F606E6" w:rsidRPr="00D26F7E">
        <w:rPr>
          <w:lang w:val="en-GB"/>
        </w:rPr>
        <w:t xml:space="preserve"> a pop-up market as a supplementary attraction where music lovers can </w:t>
      </w:r>
      <w:r w:rsidR="00874198" w:rsidRPr="00D26F7E">
        <w:rPr>
          <w:lang w:val="en-GB"/>
        </w:rPr>
        <w:t xml:space="preserve">not only </w:t>
      </w:r>
      <w:r w:rsidR="00F606E6" w:rsidRPr="00D26F7E">
        <w:rPr>
          <w:lang w:val="en-GB"/>
        </w:rPr>
        <w:t>buy instruments, records and lifestyle products but also enjoy a brim-full programme of entertainment</w:t>
      </w:r>
      <w:r w:rsidR="00BC7900" w:rsidRPr="00D26F7E">
        <w:rPr>
          <w:lang w:val="en-GB"/>
        </w:rPr>
        <w:t xml:space="preserve">. </w:t>
      </w:r>
      <w:r w:rsidR="00F606E6" w:rsidRPr="00D26F7E">
        <w:rPr>
          <w:lang w:val="en-GB"/>
        </w:rPr>
        <w:t>The Friday</w:t>
      </w:r>
      <w:r w:rsidR="008720A0" w:rsidRPr="00D26F7E">
        <w:rPr>
          <w:lang w:val="en-GB"/>
        </w:rPr>
        <w:t xml:space="preserve"> </w:t>
      </w:r>
      <w:r w:rsidR="00F606E6" w:rsidRPr="00D26F7E">
        <w:rPr>
          <w:bCs/>
          <w:szCs w:val="22"/>
          <w:lang w:val="en-GB"/>
        </w:rPr>
        <w:t>and</w:t>
      </w:r>
      <w:r w:rsidR="008720A0" w:rsidRPr="00D26F7E">
        <w:rPr>
          <w:lang w:val="en-GB"/>
        </w:rPr>
        <w:t xml:space="preserve"> </w:t>
      </w:r>
      <w:r w:rsidR="00F606E6" w:rsidRPr="00D26F7E">
        <w:rPr>
          <w:szCs w:val="22"/>
          <w:lang w:val="en-GB"/>
        </w:rPr>
        <w:t>Saturday will also see the première of the ‘</w:t>
      </w:r>
      <w:r w:rsidR="008720A0" w:rsidRPr="00D26F7E">
        <w:rPr>
          <w:lang w:val="en-GB"/>
        </w:rPr>
        <w:t>Home of Drums</w:t>
      </w:r>
      <w:r w:rsidR="00F606E6" w:rsidRPr="00D26F7E">
        <w:rPr>
          <w:lang w:val="en-GB"/>
        </w:rPr>
        <w:t xml:space="preserve">’ community hub at </w:t>
      </w:r>
      <w:r w:rsidR="00F606E6" w:rsidRPr="00D26F7E">
        <w:rPr>
          <w:rFonts w:cs="Arial"/>
          <w:szCs w:val="22"/>
          <w:lang w:val="en-GB"/>
        </w:rPr>
        <w:t>Frankfurt Fair and Exhibition Centre</w:t>
      </w:r>
      <w:r w:rsidR="008720A0" w:rsidRPr="00D26F7E">
        <w:rPr>
          <w:lang w:val="en-GB"/>
        </w:rPr>
        <w:t xml:space="preserve">. </w:t>
      </w:r>
      <w:r w:rsidR="007C59A2" w:rsidRPr="00D26F7E">
        <w:rPr>
          <w:lang w:val="en-GB"/>
        </w:rPr>
        <w:t>This event brings together product presentations by key players from the percussion sector with knowledge transfer, n</w:t>
      </w:r>
      <w:r w:rsidR="008720A0" w:rsidRPr="00D26F7E">
        <w:rPr>
          <w:lang w:val="en-GB"/>
        </w:rPr>
        <w:t xml:space="preserve">etworking </w:t>
      </w:r>
      <w:r w:rsidR="007C59A2" w:rsidRPr="00D26F7E">
        <w:rPr>
          <w:lang w:val="en-GB"/>
        </w:rPr>
        <w:t>a</w:t>
      </w:r>
      <w:r w:rsidR="008720A0" w:rsidRPr="00D26F7E">
        <w:rPr>
          <w:lang w:val="en-GB"/>
        </w:rPr>
        <w:t xml:space="preserve">nd </w:t>
      </w:r>
      <w:r w:rsidR="007C59A2" w:rsidRPr="00D26F7E">
        <w:rPr>
          <w:lang w:val="en-GB"/>
        </w:rPr>
        <w:t>p</w:t>
      </w:r>
      <w:r w:rsidR="008720A0" w:rsidRPr="00D26F7E">
        <w:rPr>
          <w:lang w:val="en-GB"/>
        </w:rPr>
        <w:t xml:space="preserve">erformances </w:t>
      </w:r>
      <w:r w:rsidR="007C59A2" w:rsidRPr="00D26F7E">
        <w:rPr>
          <w:lang w:val="en-GB"/>
        </w:rPr>
        <w:t>by well-known d</w:t>
      </w:r>
      <w:r w:rsidR="008720A0" w:rsidRPr="00D26F7E">
        <w:rPr>
          <w:lang w:val="en-GB"/>
        </w:rPr>
        <w:t>rummer</w:t>
      </w:r>
      <w:r w:rsidR="007C59A2" w:rsidRPr="00D26F7E">
        <w:rPr>
          <w:lang w:val="en-GB"/>
        </w:rPr>
        <w:t>s</w:t>
      </w:r>
      <w:r w:rsidR="008720A0" w:rsidRPr="00D26F7E">
        <w:rPr>
          <w:lang w:val="en-GB"/>
        </w:rPr>
        <w:t xml:space="preserve">. </w:t>
      </w:r>
      <w:r w:rsidR="007C59A2" w:rsidRPr="00D26F7E">
        <w:rPr>
          <w:lang w:val="en-GB"/>
        </w:rPr>
        <w:t xml:space="preserve">Now in its fifth year, the </w:t>
      </w:r>
      <w:r w:rsidR="00BC7900" w:rsidRPr="00D26F7E">
        <w:rPr>
          <w:b/>
          <w:lang w:val="en-GB"/>
        </w:rPr>
        <w:t>Musikmesse Festival</w:t>
      </w:r>
      <w:r w:rsidR="00BC7900" w:rsidRPr="00D26F7E">
        <w:rPr>
          <w:lang w:val="en-GB"/>
        </w:rPr>
        <w:t xml:space="preserve"> </w:t>
      </w:r>
      <w:r w:rsidR="007C59A2" w:rsidRPr="00D26F7E">
        <w:rPr>
          <w:lang w:val="en-GB"/>
        </w:rPr>
        <w:t xml:space="preserve">is also celebrating a minor anniversary and, from </w:t>
      </w:r>
      <w:r w:rsidR="00BC7900" w:rsidRPr="00D26F7E">
        <w:rPr>
          <w:lang w:val="en-GB"/>
        </w:rPr>
        <w:t xml:space="preserve">31 </w:t>
      </w:r>
      <w:r w:rsidR="007C59A2" w:rsidRPr="00D26F7E">
        <w:rPr>
          <w:lang w:val="en-GB"/>
        </w:rPr>
        <w:t>March</w:t>
      </w:r>
      <w:r w:rsidR="00BC7900" w:rsidRPr="00D26F7E">
        <w:rPr>
          <w:lang w:val="en-GB"/>
        </w:rPr>
        <w:t xml:space="preserve"> </w:t>
      </w:r>
      <w:r w:rsidR="007C59A2" w:rsidRPr="00D26F7E">
        <w:rPr>
          <w:szCs w:val="22"/>
          <w:lang w:val="en-GB"/>
        </w:rPr>
        <w:t>to</w:t>
      </w:r>
      <w:r w:rsidR="00BC7900" w:rsidRPr="00D26F7E">
        <w:rPr>
          <w:lang w:val="en-GB"/>
        </w:rPr>
        <w:t xml:space="preserve"> 4 April</w:t>
      </w:r>
      <w:r w:rsidR="007C59A2" w:rsidRPr="00D26F7E">
        <w:rPr>
          <w:lang w:val="en-GB"/>
        </w:rPr>
        <w:t xml:space="preserve">, will </w:t>
      </w:r>
      <w:r w:rsidR="00874198" w:rsidRPr="00D26F7E">
        <w:rPr>
          <w:lang w:val="en-GB"/>
        </w:rPr>
        <w:t xml:space="preserve">provide the framework for </w:t>
      </w:r>
      <w:r w:rsidR="00A0191A" w:rsidRPr="00D26F7E">
        <w:rPr>
          <w:lang w:val="en-GB"/>
        </w:rPr>
        <w:t xml:space="preserve">top </w:t>
      </w:r>
      <w:r w:rsidR="007C59A2" w:rsidRPr="00D26F7E">
        <w:rPr>
          <w:lang w:val="en-GB"/>
        </w:rPr>
        <w:t xml:space="preserve">concerts at </w:t>
      </w:r>
      <w:r w:rsidR="00874198" w:rsidRPr="00D26F7E">
        <w:rPr>
          <w:lang w:val="en-GB"/>
        </w:rPr>
        <w:t xml:space="preserve">the Exhibition Centre and throughout </w:t>
      </w:r>
      <w:r w:rsidR="00D65854" w:rsidRPr="00D26F7E">
        <w:rPr>
          <w:lang w:val="en-GB"/>
        </w:rPr>
        <w:t>Frankfurt</w:t>
      </w:r>
      <w:r w:rsidR="00874198" w:rsidRPr="00D26F7E">
        <w:rPr>
          <w:lang w:val="en-GB"/>
        </w:rPr>
        <w:t xml:space="preserve">, as well </w:t>
      </w:r>
      <w:bookmarkStart w:id="16" w:name="_GoBack"/>
      <w:bookmarkEnd w:id="16"/>
      <w:r w:rsidR="00874198" w:rsidRPr="00D26F7E">
        <w:rPr>
          <w:lang w:val="en-GB"/>
        </w:rPr>
        <w:t>as give companies the opportunities to present their artists and brands at these events.</w:t>
      </w:r>
    </w:p>
    <w:p w14:paraId="3D55E15D" w14:textId="5C2B2D81" w:rsidR="00A762FC" w:rsidRPr="00D26F7E" w:rsidRDefault="00874198" w:rsidP="008D55FB">
      <w:pPr>
        <w:spacing w:before="240" w:line="280" w:lineRule="atLeast"/>
        <w:rPr>
          <w:lang w:val="en-GB"/>
        </w:rPr>
      </w:pPr>
      <w:r w:rsidRPr="00D26F7E">
        <w:rPr>
          <w:lang w:val="en-GB"/>
        </w:rPr>
        <w:t>“</w:t>
      </w:r>
      <w:r w:rsidRPr="00D26F7E">
        <w:rPr>
          <w:bCs/>
          <w:lang w:val="en-GB"/>
        </w:rPr>
        <w:t>Musikmesse</w:t>
      </w:r>
      <w:r w:rsidRPr="00D26F7E">
        <w:rPr>
          <w:lang w:val="en-GB"/>
        </w:rPr>
        <w:t>’s 40</w:t>
      </w:r>
      <w:r w:rsidRPr="00D26F7E">
        <w:rPr>
          <w:vertAlign w:val="superscript"/>
          <w:lang w:val="en-GB"/>
        </w:rPr>
        <w:t>th</w:t>
      </w:r>
      <w:r w:rsidRPr="00D26F7E">
        <w:rPr>
          <w:lang w:val="en-GB"/>
        </w:rPr>
        <w:t xml:space="preserve"> birthday stands for four decades of partnership between </w:t>
      </w:r>
      <w:r w:rsidRPr="00D26F7E">
        <w:rPr>
          <w:rFonts w:cs="Arial"/>
          <w:lang w:val="en-GB"/>
        </w:rPr>
        <w:t>Messe Frankfurt</w:t>
      </w:r>
      <w:r w:rsidRPr="00D26F7E">
        <w:rPr>
          <w:lang w:val="en-GB"/>
        </w:rPr>
        <w:t xml:space="preserve"> and the international music </w:t>
      </w:r>
      <w:r w:rsidR="00E26713" w:rsidRPr="00D26F7E">
        <w:rPr>
          <w:lang w:val="en-GB"/>
        </w:rPr>
        <w:t xml:space="preserve">sector. And 2020 marks an important evolutionary step </w:t>
      </w:r>
      <w:r w:rsidR="00A0191A" w:rsidRPr="00D26F7E">
        <w:rPr>
          <w:lang w:val="en-GB"/>
        </w:rPr>
        <w:t>for</w:t>
      </w:r>
      <w:r w:rsidR="00E26713" w:rsidRPr="00D26F7E">
        <w:rPr>
          <w:lang w:val="en-GB"/>
        </w:rPr>
        <w:t xml:space="preserve"> the fair. We are creating a holistic event that </w:t>
      </w:r>
      <w:r w:rsidR="00A0191A" w:rsidRPr="00D26F7E">
        <w:rPr>
          <w:lang w:val="en-GB"/>
        </w:rPr>
        <w:t>is set to</w:t>
      </w:r>
      <w:r w:rsidR="00E26713" w:rsidRPr="00D26F7E">
        <w:rPr>
          <w:lang w:val="en-GB"/>
        </w:rPr>
        <w:t xml:space="preserve"> activate all participants in the value chain – from musical</w:t>
      </w:r>
      <w:r w:rsidR="00A0191A" w:rsidRPr="00D26F7E">
        <w:rPr>
          <w:lang w:val="en-GB"/>
        </w:rPr>
        <w:t>-</w:t>
      </w:r>
      <w:r w:rsidR="00E26713" w:rsidRPr="00D26F7E">
        <w:rPr>
          <w:lang w:val="en-GB"/>
        </w:rPr>
        <w:t xml:space="preserve">instrument manufacturers to concert promoters, </w:t>
      </w:r>
      <w:r w:rsidR="00A0191A" w:rsidRPr="00D26F7E">
        <w:rPr>
          <w:lang w:val="en-GB"/>
        </w:rPr>
        <w:t xml:space="preserve">as well as </w:t>
      </w:r>
      <w:r w:rsidR="00E26713" w:rsidRPr="00D26F7E">
        <w:rPr>
          <w:lang w:val="en-GB"/>
        </w:rPr>
        <w:t xml:space="preserve">from retailers to music lovers, </w:t>
      </w:r>
      <w:r w:rsidR="00A0191A" w:rsidRPr="00D26F7E">
        <w:rPr>
          <w:lang w:val="en-GB"/>
        </w:rPr>
        <w:t xml:space="preserve">and </w:t>
      </w:r>
      <w:r w:rsidR="00E26713" w:rsidRPr="00D26F7E">
        <w:rPr>
          <w:lang w:val="en-GB"/>
        </w:rPr>
        <w:t>from highly experienced experts to newcomers. More than ever before, we are banking on great content</w:t>
      </w:r>
      <w:r w:rsidR="008D55FB" w:rsidRPr="00D26F7E">
        <w:rPr>
          <w:lang w:val="en-GB"/>
        </w:rPr>
        <w:t xml:space="preserve">, which is being compiled in cooperation with our exhibitors, organisers from the fields of education and research, think tanks and innovation leaders”, says </w:t>
      </w:r>
      <w:r w:rsidR="00C058BD" w:rsidRPr="00D26F7E">
        <w:rPr>
          <w:lang w:val="en-GB"/>
        </w:rPr>
        <w:t xml:space="preserve">Michael Biwer, Group Show Director </w:t>
      </w:r>
      <w:r w:rsidR="008D55FB" w:rsidRPr="00D26F7E">
        <w:rPr>
          <w:lang w:val="en-GB"/>
        </w:rPr>
        <w:t>of the ‘</w:t>
      </w:r>
      <w:r w:rsidR="00C058BD" w:rsidRPr="00D26F7E">
        <w:rPr>
          <w:lang w:val="en-GB"/>
        </w:rPr>
        <w:t>Entertainment, Media &amp; Creative Industries</w:t>
      </w:r>
      <w:r w:rsidR="008D55FB" w:rsidRPr="00D26F7E">
        <w:rPr>
          <w:lang w:val="en-GB"/>
        </w:rPr>
        <w:t>’ Business Unit of</w:t>
      </w:r>
      <w:r w:rsidR="00C058BD" w:rsidRPr="00D26F7E">
        <w:rPr>
          <w:lang w:val="en-GB"/>
        </w:rPr>
        <w:t xml:space="preserve"> Messe </w:t>
      </w:r>
      <w:r w:rsidR="00C058BD" w:rsidRPr="00D26F7E">
        <w:rPr>
          <w:lang w:val="en-GB"/>
        </w:rPr>
        <w:lastRenderedPageBreak/>
        <w:t>Frankfurt Exhibition GmbH.</w:t>
      </w:r>
    </w:p>
    <w:p w14:paraId="5A9EF05C" w14:textId="6BCE10CF" w:rsidR="00C51399" w:rsidRPr="00D26F7E" w:rsidRDefault="001C29B6" w:rsidP="001C29B6">
      <w:pPr>
        <w:spacing w:before="240" w:line="280" w:lineRule="atLeast"/>
        <w:rPr>
          <w:lang w:val="en-GB"/>
        </w:rPr>
      </w:pPr>
      <w:r w:rsidRPr="00D26F7E">
        <w:rPr>
          <w:lang w:val="en-GB"/>
        </w:rPr>
        <w:t xml:space="preserve">One of the main aims of the 2020 </w:t>
      </w:r>
      <w:r w:rsidR="00A0191A" w:rsidRPr="00D26F7E">
        <w:rPr>
          <w:bCs/>
          <w:lang w:val="en-GB"/>
        </w:rPr>
        <w:t>Musikmesse</w:t>
      </w:r>
      <w:r w:rsidR="00A0191A" w:rsidRPr="00D26F7E">
        <w:rPr>
          <w:lang w:val="en-GB"/>
        </w:rPr>
        <w:t xml:space="preserve"> </w:t>
      </w:r>
      <w:r w:rsidRPr="00D26F7E">
        <w:rPr>
          <w:lang w:val="en-GB"/>
        </w:rPr>
        <w:t xml:space="preserve">concept is to ensure companies of all sizes and from all segments have a place at the fair. The spectrum of companies that have already registered to exhibit at </w:t>
      </w:r>
      <w:r w:rsidRPr="00D26F7E">
        <w:rPr>
          <w:bCs/>
          <w:lang w:val="en-GB"/>
        </w:rPr>
        <w:t>Musikmesse</w:t>
      </w:r>
      <w:r w:rsidRPr="00D26F7E">
        <w:rPr>
          <w:lang w:val="en-GB"/>
        </w:rPr>
        <w:t xml:space="preserve"> ranges from international key players to small manufacturers and hidden champions. They include </w:t>
      </w:r>
      <w:r w:rsidR="00C51399" w:rsidRPr="00D26F7E">
        <w:rPr>
          <w:lang w:val="en-GB"/>
        </w:rPr>
        <w:t xml:space="preserve">Adams </w:t>
      </w:r>
      <w:proofErr w:type="spellStart"/>
      <w:r w:rsidR="00C51399" w:rsidRPr="00D26F7E">
        <w:rPr>
          <w:lang w:val="en-GB"/>
        </w:rPr>
        <w:t>Paukenfabrik</w:t>
      </w:r>
      <w:proofErr w:type="spellEnd"/>
      <w:r w:rsidR="00C51399" w:rsidRPr="00D26F7E">
        <w:rPr>
          <w:lang w:val="en-GB"/>
        </w:rPr>
        <w:t xml:space="preserve">, AER Music, APC </w:t>
      </w:r>
      <w:proofErr w:type="spellStart"/>
      <w:r w:rsidR="00C51399" w:rsidRPr="00D26F7E">
        <w:rPr>
          <w:lang w:val="en-GB"/>
        </w:rPr>
        <w:t>Instrumentos</w:t>
      </w:r>
      <w:proofErr w:type="spellEnd"/>
      <w:r w:rsidR="00C51399" w:rsidRPr="00D26F7E">
        <w:rPr>
          <w:lang w:val="en-GB"/>
        </w:rPr>
        <w:t xml:space="preserve">, Aquila </w:t>
      </w:r>
      <w:proofErr w:type="spellStart"/>
      <w:r w:rsidR="00C51399" w:rsidRPr="00D26F7E">
        <w:rPr>
          <w:lang w:val="en-GB"/>
        </w:rPr>
        <w:t>Corde</w:t>
      </w:r>
      <w:proofErr w:type="spellEnd"/>
      <w:r w:rsidR="00C51399" w:rsidRPr="00D26F7E">
        <w:rPr>
          <w:lang w:val="en-GB"/>
        </w:rPr>
        <w:t xml:space="preserve">, Arnold </w:t>
      </w:r>
      <w:proofErr w:type="spellStart"/>
      <w:r w:rsidR="00C51399" w:rsidRPr="00D26F7E">
        <w:rPr>
          <w:lang w:val="en-GB"/>
        </w:rPr>
        <w:t>Stölzel</w:t>
      </w:r>
      <w:proofErr w:type="spellEnd"/>
      <w:r w:rsidR="00C51399" w:rsidRPr="00D26F7E">
        <w:rPr>
          <w:lang w:val="en-GB"/>
        </w:rPr>
        <w:t xml:space="preserve">, </w:t>
      </w:r>
      <w:proofErr w:type="spellStart"/>
      <w:r w:rsidR="00C51399" w:rsidRPr="00D26F7E">
        <w:rPr>
          <w:lang w:val="en-GB"/>
        </w:rPr>
        <w:t>Beltuna</w:t>
      </w:r>
      <w:proofErr w:type="spellEnd"/>
      <w:r w:rsidR="00C51399" w:rsidRPr="00D26F7E">
        <w:rPr>
          <w:lang w:val="en-GB"/>
        </w:rPr>
        <w:t xml:space="preserve">, Bosporus Cymbals, C.A. </w:t>
      </w:r>
      <w:proofErr w:type="spellStart"/>
      <w:r w:rsidR="00C51399" w:rsidRPr="00D26F7E">
        <w:rPr>
          <w:lang w:val="en-GB"/>
        </w:rPr>
        <w:t>Götz</w:t>
      </w:r>
      <w:proofErr w:type="spellEnd"/>
      <w:r w:rsidR="00C51399" w:rsidRPr="00D26F7E">
        <w:rPr>
          <w:lang w:val="en-GB"/>
        </w:rPr>
        <w:t xml:space="preserve">, </w:t>
      </w:r>
      <w:proofErr w:type="spellStart"/>
      <w:r w:rsidR="00C51399" w:rsidRPr="00D26F7E">
        <w:rPr>
          <w:lang w:val="en-GB"/>
        </w:rPr>
        <w:t>Cooperfisa</w:t>
      </w:r>
      <w:proofErr w:type="spellEnd"/>
      <w:r w:rsidR="00C51399" w:rsidRPr="00D26F7E">
        <w:rPr>
          <w:lang w:val="en-GB"/>
        </w:rPr>
        <w:t xml:space="preserve">, </w:t>
      </w:r>
      <w:proofErr w:type="spellStart"/>
      <w:r w:rsidR="00C51399" w:rsidRPr="00D26F7E">
        <w:rPr>
          <w:lang w:val="en-GB"/>
        </w:rPr>
        <w:t>D’Addario</w:t>
      </w:r>
      <w:proofErr w:type="spellEnd"/>
      <w:r w:rsidR="00C51399" w:rsidRPr="00D26F7E">
        <w:rPr>
          <w:lang w:val="en-GB"/>
        </w:rPr>
        <w:t xml:space="preserve">, </w:t>
      </w:r>
      <w:proofErr w:type="spellStart"/>
      <w:r w:rsidR="00C51399" w:rsidRPr="00D26F7E">
        <w:rPr>
          <w:lang w:val="en-GB"/>
        </w:rPr>
        <w:t>Dörfler</w:t>
      </w:r>
      <w:proofErr w:type="spellEnd"/>
      <w:r w:rsidR="00C51399" w:rsidRPr="00D26F7E">
        <w:rPr>
          <w:lang w:val="en-GB"/>
        </w:rPr>
        <w:t xml:space="preserve">, Enrique Keller, Franz </w:t>
      </w:r>
      <w:proofErr w:type="spellStart"/>
      <w:r w:rsidR="00C51399" w:rsidRPr="00D26F7E">
        <w:rPr>
          <w:lang w:val="en-GB"/>
        </w:rPr>
        <w:t>Sandner</w:t>
      </w:r>
      <w:proofErr w:type="spellEnd"/>
      <w:r w:rsidR="00C51399" w:rsidRPr="00D26F7E">
        <w:rPr>
          <w:lang w:val="en-GB"/>
        </w:rPr>
        <w:t xml:space="preserve">, Godin, Hal Leonard, Kawai, </w:t>
      </w:r>
      <w:proofErr w:type="spellStart"/>
      <w:r w:rsidR="00C51399" w:rsidRPr="00D26F7E">
        <w:rPr>
          <w:lang w:val="en-GB"/>
        </w:rPr>
        <w:t>Miraphone</w:t>
      </w:r>
      <w:proofErr w:type="spellEnd"/>
      <w:r w:rsidR="00C51399" w:rsidRPr="00D26F7E">
        <w:rPr>
          <w:lang w:val="en-GB"/>
        </w:rPr>
        <w:t xml:space="preserve">, Music Distribution Services, </w:t>
      </w:r>
      <w:proofErr w:type="spellStart"/>
      <w:r w:rsidR="00C51399" w:rsidRPr="00D26F7E">
        <w:rPr>
          <w:lang w:val="en-GB"/>
        </w:rPr>
        <w:t>Musictech</w:t>
      </w:r>
      <w:proofErr w:type="spellEnd"/>
      <w:r w:rsidR="00C51399" w:rsidRPr="00D26F7E">
        <w:rPr>
          <w:lang w:val="en-GB"/>
        </w:rPr>
        <w:t xml:space="preserve">, </w:t>
      </w:r>
      <w:proofErr w:type="spellStart"/>
      <w:r w:rsidR="00C51399" w:rsidRPr="00D26F7E">
        <w:rPr>
          <w:lang w:val="en-GB"/>
        </w:rPr>
        <w:t>PetzKolphonium</w:t>
      </w:r>
      <w:proofErr w:type="spellEnd"/>
      <w:r w:rsidR="00C51399" w:rsidRPr="00D26F7E">
        <w:rPr>
          <w:lang w:val="en-GB"/>
        </w:rPr>
        <w:t xml:space="preserve">, </w:t>
      </w:r>
      <w:proofErr w:type="spellStart"/>
      <w:r w:rsidR="00C51399" w:rsidRPr="00D26F7E">
        <w:rPr>
          <w:lang w:val="en-GB"/>
        </w:rPr>
        <w:t>Pirastro</w:t>
      </w:r>
      <w:proofErr w:type="spellEnd"/>
      <w:r w:rsidR="00C51399" w:rsidRPr="00D26F7E">
        <w:rPr>
          <w:lang w:val="en-GB"/>
        </w:rPr>
        <w:t xml:space="preserve">, Saga Musical Instruments, </w:t>
      </w:r>
      <w:proofErr w:type="spellStart"/>
      <w:r w:rsidR="00C51399" w:rsidRPr="00D26F7E">
        <w:rPr>
          <w:lang w:val="en-GB"/>
        </w:rPr>
        <w:t>Schilke</w:t>
      </w:r>
      <w:proofErr w:type="spellEnd"/>
      <w:r w:rsidR="00C51399" w:rsidRPr="00D26F7E">
        <w:rPr>
          <w:lang w:val="en-GB"/>
        </w:rPr>
        <w:t xml:space="preserve">, Suzuki </w:t>
      </w:r>
      <w:r w:rsidRPr="00D26F7E">
        <w:rPr>
          <w:lang w:val="en-GB"/>
        </w:rPr>
        <w:t>a</w:t>
      </w:r>
      <w:r w:rsidR="00C51399" w:rsidRPr="00D26F7E">
        <w:rPr>
          <w:lang w:val="en-GB"/>
        </w:rPr>
        <w:t xml:space="preserve">nd </w:t>
      </w:r>
      <w:proofErr w:type="spellStart"/>
      <w:r w:rsidR="00C51399" w:rsidRPr="00D26F7E">
        <w:rPr>
          <w:lang w:val="en-GB"/>
        </w:rPr>
        <w:t>Thomastik</w:t>
      </w:r>
      <w:proofErr w:type="spellEnd"/>
      <w:r w:rsidR="00C51399" w:rsidRPr="00D26F7E">
        <w:rPr>
          <w:lang w:val="en-GB"/>
        </w:rPr>
        <w:t xml:space="preserve"> </w:t>
      </w:r>
      <w:proofErr w:type="spellStart"/>
      <w:r w:rsidR="00C51399" w:rsidRPr="00D26F7E">
        <w:rPr>
          <w:lang w:val="en-GB"/>
        </w:rPr>
        <w:t>Infeld</w:t>
      </w:r>
      <w:proofErr w:type="spellEnd"/>
      <w:r w:rsidR="00C51399" w:rsidRPr="00D26F7E">
        <w:rPr>
          <w:lang w:val="en-GB"/>
        </w:rPr>
        <w:t>. A</w:t>
      </w:r>
      <w:r w:rsidRPr="00D26F7E">
        <w:rPr>
          <w:lang w:val="en-GB"/>
        </w:rPr>
        <w:t xml:space="preserve">dditionally, </w:t>
      </w:r>
      <w:r w:rsidR="00B82E6F" w:rsidRPr="00D26F7E">
        <w:rPr>
          <w:lang w:val="en-GB"/>
        </w:rPr>
        <w:t xml:space="preserve">numerous important brands from the percussion sector, such as </w:t>
      </w:r>
      <w:r w:rsidR="00C51399" w:rsidRPr="00D26F7E">
        <w:rPr>
          <w:lang w:val="en-GB"/>
        </w:rPr>
        <w:t xml:space="preserve">DW, GEWA, Gibraltar, Gretsch, Latin Percussion, </w:t>
      </w:r>
      <w:proofErr w:type="spellStart"/>
      <w:r w:rsidR="00C51399" w:rsidRPr="00D26F7E">
        <w:rPr>
          <w:lang w:val="en-GB"/>
        </w:rPr>
        <w:t>Mapex</w:t>
      </w:r>
      <w:proofErr w:type="spellEnd"/>
      <w:r w:rsidR="00C51399" w:rsidRPr="00D26F7E">
        <w:rPr>
          <w:lang w:val="en-GB"/>
        </w:rPr>
        <w:t xml:space="preserve">, </w:t>
      </w:r>
      <w:proofErr w:type="spellStart"/>
      <w:r w:rsidR="00C51399" w:rsidRPr="00D26F7E">
        <w:rPr>
          <w:lang w:val="en-GB"/>
        </w:rPr>
        <w:t>Millenium</w:t>
      </w:r>
      <w:proofErr w:type="spellEnd"/>
      <w:r w:rsidR="00C51399" w:rsidRPr="00D26F7E">
        <w:rPr>
          <w:lang w:val="en-GB"/>
        </w:rPr>
        <w:t xml:space="preserve">, Natal, </w:t>
      </w:r>
      <w:proofErr w:type="spellStart"/>
      <w:r w:rsidR="00C51399" w:rsidRPr="00D26F7E">
        <w:rPr>
          <w:lang w:val="en-GB"/>
        </w:rPr>
        <w:t>Paiste</w:t>
      </w:r>
      <w:proofErr w:type="spellEnd"/>
      <w:r w:rsidR="00C51399" w:rsidRPr="00D26F7E">
        <w:rPr>
          <w:lang w:val="en-GB"/>
        </w:rPr>
        <w:t xml:space="preserve">, PDP, Pearl, Protection Racket, Remo, Roland, </w:t>
      </w:r>
      <w:proofErr w:type="spellStart"/>
      <w:r w:rsidR="00C51399" w:rsidRPr="00D26F7E">
        <w:rPr>
          <w:lang w:val="en-GB"/>
        </w:rPr>
        <w:t>Sabian</w:t>
      </w:r>
      <w:proofErr w:type="spellEnd"/>
      <w:r w:rsidR="00C51399" w:rsidRPr="00D26F7E">
        <w:rPr>
          <w:lang w:val="en-GB"/>
        </w:rPr>
        <w:t xml:space="preserve">, </w:t>
      </w:r>
      <w:proofErr w:type="spellStart"/>
      <w:r w:rsidR="00C51399" w:rsidRPr="00D26F7E">
        <w:rPr>
          <w:lang w:val="en-GB"/>
        </w:rPr>
        <w:t>Sonor</w:t>
      </w:r>
      <w:proofErr w:type="spellEnd"/>
      <w:r w:rsidR="00C51399" w:rsidRPr="00D26F7E">
        <w:rPr>
          <w:lang w:val="en-GB"/>
        </w:rPr>
        <w:t xml:space="preserve">, </w:t>
      </w:r>
      <w:proofErr w:type="spellStart"/>
      <w:r w:rsidR="00C51399" w:rsidRPr="00D26F7E">
        <w:rPr>
          <w:lang w:val="en-GB"/>
        </w:rPr>
        <w:t>Toca</w:t>
      </w:r>
      <w:proofErr w:type="spellEnd"/>
      <w:r w:rsidR="00C51399" w:rsidRPr="00D26F7E">
        <w:rPr>
          <w:lang w:val="en-GB"/>
        </w:rPr>
        <w:t xml:space="preserve"> Percussion, Vic Firth, Yamaha, </w:t>
      </w:r>
      <w:proofErr w:type="spellStart"/>
      <w:r w:rsidR="00C51399" w:rsidRPr="00D26F7E">
        <w:rPr>
          <w:lang w:val="en-GB"/>
        </w:rPr>
        <w:t>Zildjian</w:t>
      </w:r>
      <w:proofErr w:type="spellEnd"/>
      <w:r w:rsidR="00C51399" w:rsidRPr="00D26F7E">
        <w:rPr>
          <w:lang w:val="en-GB"/>
        </w:rPr>
        <w:t xml:space="preserve"> </w:t>
      </w:r>
      <w:r w:rsidR="00B82E6F" w:rsidRPr="00D26F7E">
        <w:rPr>
          <w:lang w:val="en-GB"/>
        </w:rPr>
        <w:t>a</w:t>
      </w:r>
      <w:r w:rsidR="00C51399" w:rsidRPr="00D26F7E">
        <w:rPr>
          <w:lang w:val="en-GB"/>
        </w:rPr>
        <w:t xml:space="preserve">nd </w:t>
      </w:r>
      <w:proofErr w:type="spellStart"/>
      <w:r w:rsidR="00C51399" w:rsidRPr="00D26F7E">
        <w:rPr>
          <w:lang w:val="en-GB"/>
        </w:rPr>
        <w:t>Zultan</w:t>
      </w:r>
      <w:proofErr w:type="spellEnd"/>
      <w:r w:rsidR="00B82E6F" w:rsidRPr="00D26F7E">
        <w:rPr>
          <w:lang w:val="en-GB"/>
        </w:rPr>
        <w:t>, will be taking part in the special ‘Home of Drums’ event</w:t>
      </w:r>
      <w:r w:rsidR="00C51399" w:rsidRPr="00D26F7E">
        <w:rPr>
          <w:lang w:val="en-GB"/>
        </w:rPr>
        <w:t>.</w:t>
      </w:r>
    </w:p>
    <w:p w14:paraId="07466AFC" w14:textId="7BEB31B4" w:rsidR="00A762FC" w:rsidRPr="00D26F7E" w:rsidRDefault="00A762FC" w:rsidP="00B82E6F">
      <w:pPr>
        <w:spacing w:before="240" w:line="280" w:lineRule="atLeast"/>
        <w:rPr>
          <w:lang w:val="en-GB"/>
        </w:rPr>
      </w:pPr>
      <w:r w:rsidRPr="00D26F7E">
        <w:rPr>
          <w:b/>
          <w:lang w:val="en-GB"/>
        </w:rPr>
        <w:t>Musikmesse: Europ</w:t>
      </w:r>
      <w:r w:rsidR="00B82E6F" w:rsidRPr="00D26F7E">
        <w:rPr>
          <w:b/>
          <w:lang w:val="en-GB"/>
        </w:rPr>
        <w:t>e’</w:t>
      </w:r>
      <w:r w:rsidRPr="00D26F7E">
        <w:rPr>
          <w:b/>
          <w:lang w:val="en-GB"/>
        </w:rPr>
        <w:t xml:space="preserve">s </w:t>
      </w:r>
      <w:r w:rsidR="00B82E6F" w:rsidRPr="00D26F7E">
        <w:rPr>
          <w:b/>
          <w:lang w:val="en-GB"/>
        </w:rPr>
        <w:t xml:space="preserve">biggest </w:t>
      </w:r>
      <w:r w:rsidR="00B82E6F" w:rsidRPr="00D26F7E">
        <w:rPr>
          <w:rFonts w:cs="Arial"/>
          <w:b/>
          <w:lang w:val="en-GB"/>
        </w:rPr>
        <w:t>trade fair</w:t>
      </w:r>
      <w:r w:rsidR="00B82E6F" w:rsidRPr="00D26F7E">
        <w:rPr>
          <w:b/>
          <w:lang w:val="en-GB"/>
        </w:rPr>
        <w:t xml:space="preserve"> for the music industry, </w:t>
      </w:r>
      <w:r w:rsidR="00B82E6F" w:rsidRPr="00D26F7E">
        <w:rPr>
          <w:b/>
          <w:lang w:val="en-GB"/>
        </w:rPr>
        <w:br/>
      </w:r>
      <w:r w:rsidRPr="00D26F7E">
        <w:rPr>
          <w:b/>
          <w:lang w:val="en-GB"/>
        </w:rPr>
        <w:t xml:space="preserve">1 </w:t>
      </w:r>
      <w:r w:rsidR="00B82E6F" w:rsidRPr="00D26F7E">
        <w:rPr>
          <w:b/>
          <w:szCs w:val="22"/>
          <w:lang w:val="en-GB"/>
        </w:rPr>
        <w:t>to</w:t>
      </w:r>
      <w:r w:rsidRPr="00D26F7E">
        <w:rPr>
          <w:b/>
          <w:lang w:val="en-GB"/>
        </w:rPr>
        <w:t xml:space="preserve"> 4 April </w:t>
      </w:r>
      <w:r w:rsidR="00B82E6F" w:rsidRPr="00D26F7E">
        <w:rPr>
          <w:b/>
          <w:lang w:val="en-GB"/>
        </w:rPr>
        <w:t>2020</w:t>
      </w:r>
    </w:p>
    <w:p w14:paraId="4E40CC38" w14:textId="72BEE527" w:rsidR="00A762FC" w:rsidRPr="00D26F7E" w:rsidRDefault="00675FD3" w:rsidP="0083506B">
      <w:pPr>
        <w:widowControl/>
        <w:spacing w:before="240" w:line="280" w:lineRule="atLeast"/>
        <w:rPr>
          <w:lang w:val="en-GB"/>
        </w:rPr>
      </w:pPr>
      <w:r w:rsidRPr="00D26F7E">
        <w:rPr>
          <w:lang w:val="en-GB"/>
        </w:rPr>
        <w:t xml:space="preserve">As in the past, the coming </w:t>
      </w:r>
      <w:r w:rsidR="00C51399" w:rsidRPr="00D26F7E">
        <w:rPr>
          <w:lang w:val="en-GB"/>
        </w:rPr>
        <w:t xml:space="preserve">Musikmesse </w:t>
      </w:r>
      <w:r w:rsidRPr="00D26F7E">
        <w:rPr>
          <w:lang w:val="en-GB"/>
        </w:rPr>
        <w:t xml:space="preserve">will be held on the eastern section of </w:t>
      </w:r>
      <w:r w:rsidRPr="00D26F7E">
        <w:rPr>
          <w:rFonts w:cs="Arial"/>
          <w:szCs w:val="22"/>
          <w:lang w:val="en-GB"/>
        </w:rPr>
        <w:t>Frankfurt Fair and Exhibition Centre</w:t>
      </w:r>
      <w:r w:rsidR="005B6F22" w:rsidRPr="00D26F7E">
        <w:rPr>
          <w:lang w:val="en-GB"/>
        </w:rPr>
        <w:t xml:space="preserve"> with </w:t>
      </w:r>
      <w:r w:rsidR="00424E46" w:rsidRPr="00D26F7E">
        <w:rPr>
          <w:lang w:val="en-GB"/>
        </w:rPr>
        <w:t xml:space="preserve">Hall 3 </w:t>
      </w:r>
      <w:r w:rsidR="005B6F22" w:rsidRPr="00D26F7E">
        <w:rPr>
          <w:lang w:val="en-GB"/>
        </w:rPr>
        <w:t>as the pivotal point of the fair</w:t>
      </w:r>
      <w:r w:rsidR="00424E46" w:rsidRPr="00D26F7E">
        <w:rPr>
          <w:lang w:val="en-GB"/>
        </w:rPr>
        <w:t xml:space="preserve">. </w:t>
      </w:r>
      <w:r w:rsidR="005B6F22" w:rsidRPr="00D26F7E">
        <w:rPr>
          <w:lang w:val="en-GB"/>
        </w:rPr>
        <w:t xml:space="preserve">Hall </w:t>
      </w:r>
      <w:r w:rsidR="00207567" w:rsidRPr="00D26F7E">
        <w:rPr>
          <w:lang w:val="en-GB"/>
        </w:rPr>
        <w:t>3.0 pr</w:t>
      </w:r>
      <w:r w:rsidR="005B6F22" w:rsidRPr="00D26F7E">
        <w:rPr>
          <w:lang w:val="en-GB"/>
        </w:rPr>
        <w:t>e</w:t>
      </w:r>
      <w:r w:rsidR="00207567" w:rsidRPr="00D26F7E">
        <w:rPr>
          <w:lang w:val="en-GB"/>
        </w:rPr>
        <w:t>sent</w:t>
      </w:r>
      <w:r w:rsidR="005B6F22" w:rsidRPr="00D26F7E">
        <w:rPr>
          <w:lang w:val="en-GB"/>
        </w:rPr>
        <w:t>s new products in the fields of pianos, keyboards, drums, p</w:t>
      </w:r>
      <w:r w:rsidR="00207567" w:rsidRPr="00D26F7E">
        <w:rPr>
          <w:lang w:val="en-GB"/>
        </w:rPr>
        <w:t xml:space="preserve">ercussion, </w:t>
      </w:r>
      <w:r w:rsidR="005B6F22" w:rsidRPr="00D26F7E">
        <w:rPr>
          <w:lang w:val="en-GB"/>
        </w:rPr>
        <w:t>electric guitars and basses and woodwind and brass instruments</w:t>
      </w:r>
      <w:r w:rsidR="00207567" w:rsidRPr="00D26F7E">
        <w:rPr>
          <w:lang w:val="en-GB"/>
        </w:rPr>
        <w:t xml:space="preserve">. </w:t>
      </w:r>
      <w:r w:rsidR="005B6F22" w:rsidRPr="00D26F7E">
        <w:rPr>
          <w:lang w:val="en-GB"/>
        </w:rPr>
        <w:t xml:space="preserve">Hall </w:t>
      </w:r>
      <w:r w:rsidR="00A74F25" w:rsidRPr="00D26F7E">
        <w:rPr>
          <w:lang w:val="en-GB"/>
        </w:rPr>
        <w:t xml:space="preserve">3.1 </w:t>
      </w:r>
      <w:r w:rsidR="005B6F22" w:rsidRPr="00D26F7E">
        <w:rPr>
          <w:lang w:val="en-GB"/>
        </w:rPr>
        <w:t xml:space="preserve">is home to acoustic guitars, string and harmonica instruments, as well as publishers and associations. </w:t>
      </w:r>
      <w:r w:rsidR="00100CB8" w:rsidRPr="00D26F7E">
        <w:rPr>
          <w:lang w:val="en-GB"/>
        </w:rPr>
        <w:t>Additionally, the introduction of the ‘</w:t>
      </w:r>
      <w:r w:rsidR="00A762FC" w:rsidRPr="00D26F7E">
        <w:rPr>
          <w:lang w:val="en-GB"/>
        </w:rPr>
        <w:t>Networking &amp; Education Area</w:t>
      </w:r>
      <w:r w:rsidR="00100CB8" w:rsidRPr="00D26F7E">
        <w:rPr>
          <w:lang w:val="en-GB"/>
        </w:rPr>
        <w:t xml:space="preserve">’ </w:t>
      </w:r>
      <w:r w:rsidR="00A0191A" w:rsidRPr="00D26F7E">
        <w:rPr>
          <w:lang w:val="en-GB"/>
        </w:rPr>
        <w:t>in this hall</w:t>
      </w:r>
      <w:r w:rsidR="00100CB8" w:rsidRPr="00D26F7E">
        <w:rPr>
          <w:lang w:val="en-GB"/>
        </w:rPr>
        <w:t xml:space="preserve"> will create a central platform for encounters and further education with several lecture stages and </w:t>
      </w:r>
      <w:r w:rsidR="00264219" w:rsidRPr="00D26F7E">
        <w:rPr>
          <w:lang w:val="en-GB"/>
        </w:rPr>
        <w:t xml:space="preserve">offer </w:t>
      </w:r>
      <w:r w:rsidR="00100CB8" w:rsidRPr="00D26F7E">
        <w:rPr>
          <w:lang w:val="en-GB"/>
        </w:rPr>
        <w:t xml:space="preserve">a stylish lounge for the exchange of professional information with business partners, speakers and experts. Companies wanting to take part within this framework and not present any products can </w:t>
      </w:r>
      <w:r w:rsidR="00347DAC" w:rsidRPr="00D26F7E">
        <w:rPr>
          <w:lang w:val="en-GB"/>
        </w:rPr>
        <w:t>be represented with a reduced exhibition-stand package in the ‘</w:t>
      </w:r>
      <w:r w:rsidR="00A762FC" w:rsidRPr="00D26F7E">
        <w:rPr>
          <w:lang w:val="en-GB"/>
        </w:rPr>
        <w:t>Networking &amp; Education Area</w:t>
      </w:r>
      <w:r w:rsidR="00347DAC" w:rsidRPr="00D26F7E">
        <w:rPr>
          <w:lang w:val="en-GB"/>
        </w:rPr>
        <w:t>’</w:t>
      </w:r>
      <w:r w:rsidR="00A762FC" w:rsidRPr="00D26F7E">
        <w:rPr>
          <w:lang w:val="en-GB"/>
        </w:rPr>
        <w:t xml:space="preserve">. </w:t>
      </w:r>
      <w:r w:rsidR="00595895" w:rsidRPr="00D26F7E">
        <w:rPr>
          <w:lang w:val="en-GB"/>
        </w:rPr>
        <w:t xml:space="preserve">Additionally, </w:t>
      </w:r>
      <w:r w:rsidR="0083506B" w:rsidRPr="00D26F7E">
        <w:rPr>
          <w:rFonts w:cs="Arial"/>
          <w:lang w:val="en-GB"/>
        </w:rPr>
        <w:t>Messe Frankfurt</w:t>
      </w:r>
      <w:r w:rsidR="0083506B" w:rsidRPr="00D26F7E">
        <w:rPr>
          <w:lang w:val="en-GB"/>
        </w:rPr>
        <w:t xml:space="preserve"> offers a variety of all-inclusive packages for </w:t>
      </w:r>
      <w:r w:rsidR="00264219" w:rsidRPr="00D26F7E">
        <w:rPr>
          <w:lang w:val="en-GB"/>
        </w:rPr>
        <w:t>fully equipped</w:t>
      </w:r>
      <w:r w:rsidR="0083506B" w:rsidRPr="00D26F7E">
        <w:rPr>
          <w:lang w:val="en-GB"/>
        </w:rPr>
        <w:t xml:space="preserve"> exhibition stands in the halls so that small companies and start-ups can take part in the fair with low costs and minimal organisational effort.</w:t>
      </w:r>
    </w:p>
    <w:p w14:paraId="51792E95" w14:textId="77777777" w:rsidR="00410AA8" w:rsidRPr="00D26F7E" w:rsidRDefault="00577C36" w:rsidP="00410AA8">
      <w:pPr>
        <w:widowControl/>
        <w:spacing w:before="240" w:line="280" w:lineRule="atLeast"/>
        <w:rPr>
          <w:lang w:val="en-GB"/>
        </w:rPr>
      </w:pPr>
      <w:r w:rsidRPr="00D26F7E">
        <w:rPr>
          <w:lang w:val="en-GB"/>
        </w:rPr>
        <w:t xml:space="preserve">With the ‘Circle Stages’, </w:t>
      </w:r>
      <w:r w:rsidRPr="00D26F7E">
        <w:rPr>
          <w:rFonts w:cs="Arial"/>
          <w:lang w:val="en-GB"/>
        </w:rPr>
        <w:t>Messe Frankfurt</w:t>
      </w:r>
      <w:r w:rsidRPr="00D26F7E">
        <w:rPr>
          <w:lang w:val="en-GB"/>
        </w:rPr>
        <w:t xml:space="preserve"> is continuing another successful innovation launched at </w:t>
      </w:r>
      <w:r w:rsidR="00BA5938" w:rsidRPr="00D26F7E">
        <w:rPr>
          <w:lang w:val="en-GB"/>
        </w:rPr>
        <w:t xml:space="preserve">Musikmesse </w:t>
      </w:r>
      <w:r w:rsidRPr="00D26F7E">
        <w:rPr>
          <w:lang w:val="en-GB"/>
        </w:rPr>
        <w:t>2019</w:t>
      </w:r>
      <w:r w:rsidR="00BA5938" w:rsidRPr="00D26F7E">
        <w:rPr>
          <w:lang w:val="en-GB"/>
        </w:rPr>
        <w:t xml:space="preserve">. </w:t>
      </w:r>
      <w:r w:rsidRPr="00D26F7E">
        <w:rPr>
          <w:lang w:val="en-GB"/>
        </w:rPr>
        <w:t>On all four days, visitors can experience a brim-full programme with workshops, product demonstrations and live performances arranged in cooperation with the exhibitors. The round stages are equipped with ultra-modern event technology and</w:t>
      </w:r>
      <w:r w:rsidR="00410AA8" w:rsidRPr="00D26F7E">
        <w:rPr>
          <w:lang w:val="en-GB"/>
        </w:rPr>
        <w:t xml:space="preserve"> to be found in the immediate vicinity of the exhibition areas in Halls </w:t>
      </w:r>
      <w:r w:rsidR="00BA5938" w:rsidRPr="00D26F7E">
        <w:rPr>
          <w:lang w:val="en-GB"/>
        </w:rPr>
        <w:t xml:space="preserve">3.0 </w:t>
      </w:r>
      <w:r w:rsidR="00410AA8" w:rsidRPr="00D26F7E">
        <w:rPr>
          <w:lang w:val="en-GB"/>
        </w:rPr>
        <w:t>a</w:t>
      </w:r>
      <w:r w:rsidR="00BA5938" w:rsidRPr="00D26F7E">
        <w:rPr>
          <w:lang w:val="en-GB"/>
        </w:rPr>
        <w:t xml:space="preserve">nd 3.1. </w:t>
      </w:r>
      <w:r w:rsidR="00410AA8" w:rsidRPr="00D26F7E">
        <w:rPr>
          <w:lang w:val="en-GB"/>
        </w:rPr>
        <w:t xml:space="preserve">Exhibitors are also invited to contribute to the programme in and around the </w:t>
      </w:r>
      <w:r w:rsidR="00DB6F34" w:rsidRPr="00D26F7E">
        <w:rPr>
          <w:lang w:val="en-GB"/>
        </w:rPr>
        <w:t xml:space="preserve">Festival Arena </w:t>
      </w:r>
      <w:r w:rsidR="00410AA8" w:rsidRPr="00D26F7E">
        <w:rPr>
          <w:lang w:val="en-GB"/>
        </w:rPr>
        <w:t>on the outdoor exhibition area and put the spotlight directly on their brands.</w:t>
      </w:r>
    </w:p>
    <w:p w14:paraId="7B9F8179" w14:textId="0FF362A6" w:rsidR="00BA5938" w:rsidRPr="00D26F7E" w:rsidRDefault="00E734F3" w:rsidP="005D2940">
      <w:pPr>
        <w:widowControl/>
        <w:spacing w:before="240" w:line="280" w:lineRule="atLeast"/>
        <w:rPr>
          <w:lang w:val="en-GB"/>
        </w:rPr>
      </w:pPr>
      <w:r w:rsidRPr="00D26F7E">
        <w:rPr>
          <w:lang w:val="en-GB"/>
        </w:rPr>
        <w:t xml:space="preserve">In recent years, </w:t>
      </w:r>
      <w:r w:rsidRPr="00D26F7E">
        <w:rPr>
          <w:bCs/>
          <w:lang w:val="en-GB"/>
        </w:rPr>
        <w:t>Musikmesse</w:t>
      </w:r>
      <w:r w:rsidRPr="00D26F7E">
        <w:rPr>
          <w:lang w:val="en-GB"/>
        </w:rPr>
        <w:t xml:space="preserve"> has </w:t>
      </w:r>
      <w:r w:rsidR="00264219" w:rsidRPr="00D26F7E">
        <w:rPr>
          <w:lang w:val="en-GB"/>
        </w:rPr>
        <w:t xml:space="preserve">been receptive </w:t>
      </w:r>
      <w:r w:rsidRPr="00D26F7E">
        <w:rPr>
          <w:lang w:val="en-GB"/>
        </w:rPr>
        <w:t xml:space="preserve">to many new </w:t>
      </w:r>
      <w:r w:rsidR="002E28A0" w:rsidRPr="00D26F7E">
        <w:rPr>
          <w:lang w:val="en-GB"/>
        </w:rPr>
        <w:t xml:space="preserve">thematic fields, and will continue </w:t>
      </w:r>
      <w:r w:rsidR="00264219" w:rsidRPr="00D26F7E">
        <w:rPr>
          <w:lang w:val="en-GB"/>
        </w:rPr>
        <w:t xml:space="preserve">to forge ahead </w:t>
      </w:r>
      <w:r w:rsidR="002E28A0" w:rsidRPr="00D26F7E">
        <w:rPr>
          <w:lang w:val="en-GB"/>
        </w:rPr>
        <w:t>on this track</w:t>
      </w:r>
      <w:r w:rsidR="00BA5938" w:rsidRPr="00D26F7E">
        <w:rPr>
          <w:lang w:val="en-GB"/>
        </w:rPr>
        <w:t xml:space="preserve"> in 2020. </w:t>
      </w:r>
      <w:r w:rsidR="002E28A0" w:rsidRPr="00D26F7E">
        <w:rPr>
          <w:lang w:val="en-GB"/>
        </w:rPr>
        <w:t xml:space="preserve">In addition to the presentation of new products, the mainstays of the event include </w:t>
      </w:r>
      <w:r w:rsidR="005D2940" w:rsidRPr="00D26F7E">
        <w:rPr>
          <w:lang w:val="en-GB"/>
        </w:rPr>
        <w:lastRenderedPageBreak/>
        <w:t xml:space="preserve">music teaching, therapy and marketing. Among the highlights of the coming </w:t>
      </w:r>
      <w:r w:rsidR="005D2940" w:rsidRPr="00D26F7E">
        <w:rPr>
          <w:bCs/>
          <w:lang w:val="en-GB"/>
        </w:rPr>
        <w:t>Musikmesse will be</w:t>
      </w:r>
      <w:r w:rsidR="00BA5938" w:rsidRPr="00D26F7E">
        <w:rPr>
          <w:lang w:val="en-GB"/>
        </w:rPr>
        <w:t>:</w:t>
      </w:r>
    </w:p>
    <w:p w14:paraId="1D9A8A3B" w14:textId="5BAAC2C9" w:rsidR="00DB6F34" w:rsidRPr="00D26F7E" w:rsidRDefault="005D2940" w:rsidP="00DB6F34">
      <w:pPr>
        <w:pStyle w:val="ListParagraph"/>
        <w:numPr>
          <w:ilvl w:val="0"/>
          <w:numId w:val="1"/>
        </w:numPr>
        <w:spacing w:line="280" w:lineRule="atLeast"/>
        <w:ind w:left="284" w:hanging="284"/>
        <w:rPr>
          <w:lang w:val="en-GB"/>
        </w:rPr>
      </w:pPr>
      <w:r w:rsidRPr="00D26F7E">
        <w:rPr>
          <w:b/>
          <w:lang w:val="en-GB"/>
        </w:rPr>
        <w:t>German Musical Instrument Award</w:t>
      </w:r>
      <w:r w:rsidR="00DB6F34" w:rsidRPr="00D26F7E">
        <w:rPr>
          <w:b/>
          <w:lang w:val="en-GB"/>
        </w:rPr>
        <w:t xml:space="preserve"> </w:t>
      </w:r>
      <w:r w:rsidRPr="00D26F7E">
        <w:rPr>
          <w:lang w:val="en-GB"/>
        </w:rPr>
        <w:t>with presentation ceremony</w:t>
      </w:r>
    </w:p>
    <w:p w14:paraId="1E0E3DBF" w14:textId="6433B25B" w:rsidR="00DB6F34" w:rsidRPr="00D26F7E" w:rsidRDefault="00DB6F34" w:rsidP="00DB6F34">
      <w:pPr>
        <w:pStyle w:val="ListParagraph"/>
        <w:numPr>
          <w:ilvl w:val="0"/>
          <w:numId w:val="1"/>
        </w:numPr>
        <w:spacing w:line="280" w:lineRule="atLeast"/>
        <w:ind w:left="284" w:hanging="284"/>
        <w:rPr>
          <w:lang w:val="en-GB"/>
        </w:rPr>
      </w:pPr>
      <w:r w:rsidRPr="00D26F7E">
        <w:rPr>
          <w:b/>
          <w:lang w:val="en-GB"/>
        </w:rPr>
        <w:t xml:space="preserve">European </w:t>
      </w:r>
      <w:proofErr w:type="spellStart"/>
      <w:r w:rsidRPr="00D26F7E">
        <w:rPr>
          <w:b/>
          <w:lang w:val="en-GB"/>
        </w:rPr>
        <w:t>Songwriting</w:t>
      </w:r>
      <w:proofErr w:type="spellEnd"/>
      <w:r w:rsidRPr="00D26F7E">
        <w:rPr>
          <w:b/>
          <w:lang w:val="en-GB"/>
        </w:rPr>
        <w:t xml:space="preserve"> Awards: </w:t>
      </w:r>
      <w:r w:rsidR="005D2940" w:rsidRPr="00D26F7E">
        <w:rPr>
          <w:lang w:val="en-GB"/>
        </w:rPr>
        <w:t>the f</w:t>
      </w:r>
      <w:r w:rsidRPr="00D26F7E">
        <w:rPr>
          <w:lang w:val="en-GB"/>
        </w:rPr>
        <w:t xml:space="preserve">inale </w:t>
      </w:r>
      <w:r w:rsidR="005D2940" w:rsidRPr="00D26F7E">
        <w:rPr>
          <w:lang w:val="en-GB"/>
        </w:rPr>
        <w:t xml:space="preserve">live at </w:t>
      </w:r>
      <w:r w:rsidRPr="00D26F7E">
        <w:rPr>
          <w:lang w:val="en-GB"/>
        </w:rPr>
        <w:t>Musikmesse</w:t>
      </w:r>
      <w:r w:rsidRPr="00D26F7E">
        <w:rPr>
          <w:b/>
          <w:lang w:val="en-GB"/>
        </w:rPr>
        <w:t xml:space="preserve"> </w:t>
      </w:r>
    </w:p>
    <w:p w14:paraId="13A642FB" w14:textId="575FAC0F" w:rsidR="00DB6F34" w:rsidRPr="00D26F7E" w:rsidRDefault="005D2940" w:rsidP="00DB6F34">
      <w:pPr>
        <w:pStyle w:val="ListParagraph"/>
        <w:numPr>
          <w:ilvl w:val="0"/>
          <w:numId w:val="1"/>
        </w:numPr>
        <w:spacing w:line="280" w:lineRule="atLeast"/>
        <w:ind w:left="284" w:hanging="284"/>
        <w:rPr>
          <w:lang w:val="en-GB"/>
        </w:rPr>
      </w:pPr>
      <w:r w:rsidRPr="00D26F7E">
        <w:rPr>
          <w:b/>
          <w:lang w:val="en-GB"/>
        </w:rPr>
        <w:t>‘Music in Class’ conference</w:t>
      </w:r>
      <w:r w:rsidR="00DB6F34" w:rsidRPr="00D26F7E">
        <w:rPr>
          <w:b/>
          <w:lang w:val="en-GB"/>
        </w:rPr>
        <w:t>:</w:t>
      </w:r>
      <w:r w:rsidR="00DB6F34" w:rsidRPr="00D26F7E">
        <w:rPr>
          <w:lang w:val="en-GB"/>
        </w:rPr>
        <w:t xml:space="preserve"> </w:t>
      </w:r>
      <w:r w:rsidRPr="00D26F7E">
        <w:rPr>
          <w:lang w:val="en-GB"/>
        </w:rPr>
        <w:t>lectures especially for music teachers</w:t>
      </w:r>
    </w:p>
    <w:p w14:paraId="6DDEB3D7" w14:textId="3B1C815A" w:rsidR="00DB6F34" w:rsidRPr="00D26F7E" w:rsidRDefault="00DB6F34" w:rsidP="00DB6F34">
      <w:pPr>
        <w:pStyle w:val="ListParagraph"/>
        <w:numPr>
          <w:ilvl w:val="0"/>
          <w:numId w:val="1"/>
        </w:numPr>
        <w:spacing w:line="280" w:lineRule="atLeast"/>
        <w:ind w:left="284" w:hanging="284"/>
        <w:rPr>
          <w:lang w:val="en-GB"/>
        </w:rPr>
      </w:pPr>
      <w:r w:rsidRPr="00D26F7E">
        <w:rPr>
          <w:b/>
          <w:lang w:val="en-GB"/>
        </w:rPr>
        <w:t xml:space="preserve">Frankfurt </w:t>
      </w:r>
      <w:r w:rsidR="005D2940" w:rsidRPr="00D26F7E">
        <w:rPr>
          <w:b/>
          <w:lang w:val="en-GB"/>
        </w:rPr>
        <w:t>Music Prize</w:t>
      </w:r>
      <w:r w:rsidRPr="00D26F7E">
        <w:rPr>
          <w:b/>
          <w:lang w:val="en-GB"/>
        </w:rPr>
        <w:t xml:space="preserve"> </w:t>
      </w:r>
      <w:r w:rsidRPr="00D26F7E">
        <w:rPr>
          <w:lang w:val="en-GB"/>
        </w:rPr>
        <w:t>f</w:t>
      </w:r>
      <w:r w:rsidR="001211EB" w:rsidRPr="00D26F7E">
        <w:rPr>
          <w:lang w:val="en-GB"/>
        </w:rPr>
        <w:t xml:space="preserve">or outstanding personalities from the world of music </w:t>
      </w:r>
    </w:p>
    <w:p w14:paraId="7231A0E1" w14:textId="0225C165" w:rsidR="00DB6F34" w:rsidRPr="00D26F7E" w:rsidRDefault="00DB6F34" w:rsidP="00DB6F34">
      <w:pPr>
        <w:pStyle w:val="ListParagraph"/>
        <w:numPr>
          <w:ilvl w:val="0"/>
          <w:numId w:val="1"/>
        </w:numPr>
        <w:spacing w:line="280" w:lineRule="atLeast"/>
        <w:ind w:left="284" w:hanging="284"/>
        <w:rPr>
          <w:lang w:val="en-GB"/>
        </w:rPr>
      </w:pPr>
      <w:r w:rsidRPr="00D26F7E">
        <w:rPr>
          <w:b/>
          <w:lang w:val="en-GB"/>
        </w:rPr>
        <w:t xml:space="preserve">International Vintage Show: </w:t>
      </w:r>
      <w:r w:rsidR="001211EB" w:rsidRPr="00D26F7E">
        <w:rPr>
          <w:lang w:val="en-GB"/>
        </w:rPr>
        <w:t>guitars with t</w:t>
      </w:r>
      <w:r w:rsidRPr="00D26F7E">
        <w:rPr>
          <w:lang w:val="en-GB"/>
        </w:rPr>
        <w:t xml:space="preserve">radition </w:t>
      </w:r>
      <w:r w:rsidR="001211EB" w:rsidRPr="00D26F7E">
        <w:rPr>
          <w:lang w:val="en-GB"/>
        </w:rPr>
        <w:t>a</w:t>
      </w:r>
      <w:r w:rsidRPr="00D26F7E">
        <w:rPr>
          <w:lang w:val="en-GB"/>
        </w:rPr>
        <w:t xml:space="preserve">nd </w:t>
      </w:r>
      <w:r w:rsidR="001211EB" w:rsidRPr="00D26F7E">
        <w:rPr>
          <w:lang w:val="en-GB"/>
        </w:rPr>
        <w:t>history</w:t>
      </w:r>
    </w:p>
    <w:p w14:paraId="2CD5B85B" w14:textId="70C8805E" w:rsidR="00DB6F34" w:rsidRPr="00D26F7E" w:rsidRDefault="00DB6F34" w:rsidP="00DB6F34">
      <w:pPr>
        <w:pStyle w:val="ListParagraph"/>
        <w:numPr>
          <w:ilvl w:val="0"/>
          <w:numId w:val="1"/>
        </w:numPr>
        <w:spacing w:line="280" w:lineRule="atLeast"/>
        <w:ind w:left="284" w:hanging="284"/>
        <w:rPr>
          <w:lang w:val="en-GB"/>
        </w:rPr>
      </w:pPr>
      <w:r w:rsidRPr="00D26F7E">
        <w:rPr>
          <w:b/>
          <w:lang w:val="en-GB"/>
        </w:rPr>
        <w:t>Music Tech Fest:</w:t>
      </w:r>
      <w:r w:rsidRPr="00D26F7E">
        <w:rPr>
          <w:lang w:val="en-GB"/>
        </w:rPr>
        <w:t xml:space="preserve"> Innovation Lab </w:t>
      </w:r>
      <w:r w:rsidR="001211EB" w:rsidRPr="00D26F7E">
        <w:rPr>
          <w:lang w:val="en-GB"/>
        </w:rPr>
        <w:t>for creative developers</w:t>
      </w:r>
    </w:p>
    <w:p w14:paraId="268E5224" w14:textId="3AFC4AF5" w:rsidR="00BA5938" w:rsidRPr="00D26F7E" w:rsidRDefault="00BA5938" w:rsidP="00BA5938">
      <w:pPr>
        <w:pStyle w:val="ListParagraph"/>
        <w:numPr>
          <w:ilvl w:val="0"/>
          <w:numId w:val="1"/>
        </w:numPr>
        <w:spacing w:line="280" w:lineRule="atLeast"/>
        <w:ind w:left="284" w:hanging="284"/>
        <w:rPr>
          <w:lang w:val="en-GB"/>
        </w:rPr>
      </w:pPr>
      <w:r w:rsidRPr="00D26F7E">
        <w:rPr>
          <w:b/>
          <w:lang w:val="en-GB"/>
        </w:rPr>
        <w:t xml:space="preserve">Music4Kids: </w:t>
      </w:r>
      <w:r w:rsidR="001211EB" w:rsidRPr="00D26F7E">
        <w:rPr>
          <w:lang w:val="en-GB"/>
        </w:rPr>
        <w:t>promotional area to help young people take their first musical steps</w:t>
      </w:r>
      <w:r w:rsidRPr="00D26F7E">
        <w:rPr>
          <w:lang w:val="en-GB"/>
        </w:rPr>
        <w:t xml:space="preserve"> </w:t>
      </w:r>
    </w:p>
    <w:p w14:paraId="3CF20698" w14:textId="2714BC82" w:rsidR="00BA5938" w:rsidRPr="00D26F7E" w:rsidRDefault="00BA5938" w:rsidP="00BA5938">
      <w:pPr>
        <w:pStyle w:val="ListParagraph"/>
        <w:numPr>
          <w:ilvl w:val="0"/>
          <w:numId w:val="1"/>
        </w:numPr>
        <w:spacing w:line="280" w:lineRule="atLeast"/>
        <w:ind w:left="284" w:hanging="284"/>
        <w:rPr>
          <w:lang w:val="en-GB"/>
        </w:rPr>
      </w:pPr>
      <w:r w:rsidRPr="00D26F7E">
        <w:rPr>
          <w:b/>
          <w:lang w:val="en-GB"/>
        </w:rPr>
        <w:t>Musikmesse Campus:</w:t>
      </w:r>
      <w:r w:rsidRPr="00D26F7E">
        <w:rPr>
          <w:lang w:val="en-GB"/>
        </w:rPr>
        <w:t xml:space="preserve"> </w:t>
      </w:r>
      <w:r w:rsidR="001211EB" w:rsidRPr="00D26F7E">
        <w:rPr>
          <w:lang w:val="en-GB"/>
        </w:rPr>
        <w:t xml:space="preserve">experts </w:t>
      </w:r>
      <w:r w:rsidRPr="00D26F7E">
        <w:rPr>
          <w:lang w:val="en-GB"/>
        </w:rPr>
        <w:t>coach</w:t>
      </w:r>
      <w:r w:rsidR="001211EB" w:rsidRPr="00D26F7E">
        <w:rPr>
          <w:lang w:val="en-GB"/>
        </w:rPr>
        <w:t xml:space="preserve"> tomorrow’s professionals</w:t>
      </w:r>
    </w:p>
    <w:p w14:paraId="0FE04878" w14:textId="40AF791F" w:rsidR="00BA5938" w:rsidRPr="00D26F7E" w:rsidRDefault="00BA5938" w:rsidP="00BA5938">
      <w:pPr>
        <w:pStyle w:val="ListParagraph"/>
        <w:numPr>
          <w:ilvl w:val="0"/>
          <w:numId w:val="1"/>
        </w:numPr>
        <w:spacing w:line="280" w:lineRule="atLeast"/>
        <w:ind w:left="284" w:hanging="284"/>
        <w:rPr>
          <w:lang w:val="en-GB"/>
        </w:rPr>
      </w:pPr>
      <w:r w:rsidRPr="00D26F7E">
        <w:rPr>
          <w:b/>
          <w:lang w:val="en-GB"/>
        </w:rPr>
        <w:t xml:space="preserve">Musikmesse International Press Award </w:t>
      </w:r>
      <w:r w:rsidR="001211EB" w:rsidRPr="00D26F7E">
        <w:rPr>
          <w:lang w:val="en-GB"/>
        </w:rPr>
        <w:t xml:space="preserve">for the best products of the year </w:t>
      </w:r>
    </w:p>
    <w:p w14:paraId="5D8A8B76" w14:textId="2B17C338" w:rsidR="00DB6F34" w:rsidRPr="00D26F7E" w:rsidRDefault="00DB6F34" w:rsidP="00DB6F34">
      <w:pPr>
        <w:pStyle w:val="ListParagraph"/>
        <w:numPr>
          <w:ilvl w:val="0"/>
          <w:numId w:val="1"/>
        </w:numPr>
        <w:spacing w:line="280" w:lineRule="atLeast"/>
        <w:ind w:left="284" w:hanging="284"/>
        <w:rPr>
          <w:lang w:val="en-GB"/>
        </w:rPr>
      </w:pPr>
      <w:proofErr w:type="spellStart"/>
      <w:r w:rsidRPr="00D26F7E">
        <w:rPr>
          <w:b/>
          <w:lang w:val="en-GB"/>
        </w:rPr>
        <w:t>SchoolJam</w:t>
      </w:r>
      <w:proofErr w:type="spellEnd"/>
      <w:r w:rsidRPr="00D26F7E">
        <w:rPr>
          <w:b/>
          <w:lang w:val="en-GB"/>
        </w:rPr>
        <w:t>:</w:t>
      </w:r>
      <w:r w:rsidRPr="00D26F7E">
        <w:rPr>
          <w:lang w:val="en-GB"/>
        </w:rPr>
        <w:t xml:space="preserve"> </w:t>
      </w:r>
      <w:proofErr w:type="spellStart"/>
      <w:r w:rsidRPr="00D26F7E">
        <w:rPr>
          <w:lang w:val="en-GB"/>
        </w:rPr>
        <w:t>Musikmesse</w:t>
      </w:r>
      <w:proofErr w:type="spellEnd"/>
      <w:r w:rsidRPr="00D26F7E">
        <w:rPr>
          <w:lang w:val="en-GB"/>
        </w:rPr>
        <w:t xml:space="preserve"> </w:t>
      </w:r>
      <w:r w:rsidR="001211EB" w:rsidRPr="00D26F7E">
        <w:rPr>
          <w:lang w:val="en-GB"/>
        </w:rPr>
        <w:t>is looking for ‘Germany’s best school band’</w:t>
      </w:r>
    </w:p>
    <w:p w14:paraId="2F1897F6" w14:textId="3DCD980E" w:rsidR="00DB6F34" w:rsidRPr="00D26F7E" w:rsidRDefault="00DB6F34" w:rsidP="00DB6F34">
      <w:pPr>
        <w:pStyle w:val="ListParagraph"/>
        <w:numPr>
          <w:ilvl w:val="0"/>
          <w:numId w:val="1"/>
        </w:numPr>
        <w:spacing w:line="280" w:lineRule="atLeast"/>
        <w:ind w:left="284" w:hanging="284"/>
        <w:rPr>
          <w:lang w:val="en-GB"/>
        </w:rPr>
      </w:pPr>
      <w:proofErr w:type="spellStart"/>
      <w:r w:rsidRPr="00D26F7E">
        <w:rPr>
          <w:b/>
          <w:lang w:val="en-GB"/>
        </w:rPr>
        <w:t>SongsCon</w:t>
      </w:r>
      <w:proofErr w:type="spellEnd"/>
      <w:r w:rsidRPr="00D26F7E">
        <w:rPr>
          <w:b/>
          <w:lang w:val="en-GB"/>
        </w:rPr>
        <w:t xml:space="preserve"> Frankfurt:</w:t>
      </w:r>
      <w:r w:rsidRPr="00D26F7E">
        <w:rPr>
          <w:lang w:val="en-GB"/>
        </w:rPr>
        <w:t xml:space="preserve"> </w:t>
      </w:r>
      <w:r w:rsidR="001211EB" w:rsidRPr="00D26F7E">
        <w:rPr>
          <w:lang w:val="en-GB"/>
        </w:rPr>
        <w:t>s</w:t>
      </w:r>
      <w:r w:rsidRPr="00D26F7E">
        <w:rPr>
          <w:lang w:val="en-GB"/>
        </w:rPr>
        <w:t>ongwriter</w:t>
      </w:r>
      <w:r w:rsidR="001211EB" w:rsidRPr="00D26F7E">
        <w:rPr>
          <w:lang w:val="en-GB"/>
        </w:rPr>
        <w:t xml:space="preserve">s meet label decision makers </w:t>
      </w:r>
    </w:p>
    <w:p w14:paraId="4CE70BAF" w14:textId="0227C218" w:rsidR="00DB6F34" w:rsidRPr="00D26F7E" w:rsidRDefault="001211EB" w:rsidP="00DB6F34">
      <w:pPr>
        <w:pStyle w:val="ListParagraph"/>
        <w:numPr>
          <w:ilvl w:val="0"/>
          <w:numId w:val="1"/>
        </w:numPr>
        <w:spacing w:line="280" w:lineRule="atLeast"/>
        <w:ind w:left="284" w:hanging="284"/>
        <w:rPr>
          <w:lang w:val="en-GB"/>
        </w:rPr>
      </w:pPr>
      <w:r w:rsidRPr="00D26F7E">
        <w:rPr>
          <w:b/>
          <w:lang w:val="en-GB"/>
        </w:rPr>
        <w:t>‘</w:t>
      </w:r>
      <w:r w:rsidR="00DB6F34" w:rsidRPr="00D26F7E">
        <w:rPr>
          <w:b/>
          <w:lang w:val="en-GB"/>
        </w:rPr>
        <w:t>Ne</w:t>
      </w:r>
      <w:r w:rsidRPr="00D26F7E">
        <w:rPr>
          <w:b/>
          <w:lang w:val="en-GB"/>
        </w:rPr>
        <w:t>w</w:t>
      </w:r>
      <w:r w:rsidR="00DB6F34" w:rsidRPr="00D26F7E">
        <w:rPr>
          <w:b/>
          <w:lang w:val="en-GB"/>
        </w:rPr>
        <w:t xml:space="preserve"> Therap</w:t>
      </w:r>
      <w:r w:rsidRPr="00D26F7E">
        <w:rPr>
          <w:b/>
          <w:lang w:val="en-GB"/>
        </w:rPr>
        <w:t xml:space="preserve">y </w:t>
      </w:r>
      <w:r w:rsidR="00DB6F34" w:rsidRPr="00D26F7E">
        <w:rPr>
          <w:b/>
          <w:lang w:val="en-GB"/>
        </w:rPr>
        <w:t>Instrument</w:t>
      </w:r>
      <w:r w:rsidRPr="00D26F7E">
        <w:rPr>
          <w:b/>
          <w:lang w:val="en-GB"/>
        </w:rPr>
        <w:t>s’</w:t>
      </w:r>
      <w:r w:rsidR="0042571D" w:rsidRPr="00D26F7E">
        <w:rPr>
          <w:b/>
          <w:lang w:val="en-GB"/>
        </w:rPr>
        <w:t xml:space="preserve"> competition</w:t>
      </w:r>
      <w:r w:rsidR="00DB6F34" w:rsidRPr="00D26F7E">
        <w:rPr>
          <w:b/>
          <w:lang w:val="en-GB"/>
        </w:rPr>
        <w:t xml:space="preserve"> </w:t>
      </w:r>
      <w:r w:rsidR="00DB6F34" w:rsidRPr="00D26F7E">
        <w:rPr>
          <w:lang w:val="en-GB"/>
        </w:rPr>
        <w:t>f</w:t>
      </w:r>
      <w:r w:rsidR="0042571D" w:rsidRPr="00D26F7E">
        <w:rPr>
          <w:lang w:val="en-GB"/>
        </w:rPr>
        <w:t>o</w:t>
      </w:r>
      <w:r w:rsidR="00DB6F34" w:rsidRPr="00D26F7E">
        <w:rPr>
          <w:lang w:val="en-GB"/>
        </w:rPr>
        <w:t xml:space="preserve">r international </w:t>
      </w:r>
      <w:r w:rsidR="0042571D" w:rsidRPr="00D26F7E">
        <w:rPr>
          <w:lang w:val="en-GB"/>
        </w:rPr>
        <w:t>musical instrument makers, therapists and artists</w:t>
      </w:r>
      <w:r w:rsidR="00DB6F34" w:rsidRPr="00D26F7E">
        <w:rPr>
          <w:b/>
          <w:lang w:val="en-GB"/>
        </w:rPr>
        <w:t xml:space="preserve"> </w:t>
      </w:r>
    </w:p>
    <w:p w14:paraId="2EA2E5EA" w14:textId="1A2C0C06" w:rsidR="00310C0E" w:rsidRPr="00D26F7E" w:rsidRDefault="00216B29" w:rsidP="0042571D">
      <w:pPr>
        <w:spacing w:before="240" w:line="280" w:lineRule="atLeast"/>
        <w:rPr>
          <w:lang w:val="en-GB"/>
        </w:rPr>
      </w:pPr>
      <w:r w:rsidRPr="00D26F7E">
        <w:rPr>
          <w:b/>
          <w:lang w:val="en-GB"/>
        </w:rPr>
        <w:t>Musikmesse Plaza:</w:t>
      </w:r>
      <w:r w:rsidR="00055FCB" w:rsidRPr="00D26F7E">
        <w:rPr>
          <w:b/>
          <w:lang w:val="en-GB"/>
        </w:rPr>
        <w:t xml:space="preserve"> </w:t>
      </w:r>
      <w:r w:rsidR="0042571D" w:rsidRPr="00D26F7E">
        <w:rPr>
          <w:b/>
          <w:lang w:val="en-GB"/>
        </w:rPr>
        <w:t>p</w:t>
      </w:r>
      <w:r w:rsidR="00055FCB" w:rsidRPr="00D26F7E">
        <w:rPr>
          <w:b/>
          <w:lang w:val="en-GB"/>
        </w:rPr>
        <w:t xml:space="preserve">op-up </w:t>
      </w:r>
      <w:r w:rsidR="0042571D" w:rsidRPr="00D26F7E">
        <w:rPr>
          <w:b/>
          <w:lang w:val="en-GB"/>
        </w:rPr>
        <w:t xml:space="preserve">market on </w:t>
      </w:r>
      <w:r w:rsidR="00055FCB" w:rsidRPr="00D26F7E">
        <w:rPr>
          <w:b/>
          <w:lang w:val="en-GB"/>
        </w:rPr>
        <w:t xml:space="preserve">3 </w:t>
      </w:r>
      <w:r w:rsidR="0042571D" w:rsidRPr="00D26F7E">
        <w:rPr>
          <w:b/>
          <w:bCs/>
          <w:szCs w:val="22"/>
          <w:lang w:val="en-GB"/>
        </w:rPr>
        <w:t>and</w:t>
      </w:r>
      <w:r w:rsidR="00055FCB" w:rsidRPr="00D26F7E">
        <w:rPr>
          <w:b/>
          <w:lang w:val="en-GB"/>
        </w:rPr>
        <w:t xml:space="preserve"> 4 April</w:t>
      </w:r>
      <w:r w:rsidRPr="00D26F7E">
        <w:rPr>
          <w:b/>
          <w:lang w:val="en-GB"/>
        </w:rPr>
        <w:t xml:space="preserve"> 2020</w:t>
      </w:r>
    </w:p>
    <w:p w14:paraId="507111BC" w14:textId="17D54B0A" w:rsidR="00055FCB" w:rsidRPr="00D26F7E" w:rsidRDefault="00216B29" w:rsidP="008E1562">
      <w:pPr>
        <w:spacing w:before="240" w:line="280" w:lineRule="atLeast"/>
        <w:rPr>
          <w:lang w:val="en-GB"/>
        </w:rPr>
      </w:pPr>
      <w:r w:rsidRPr="00D26F7E">
        <w:rPr>
          <w:lang w:val="en-GB"/>
        </w:rPr>
        <w:t xml:space="preserve">Messe Frankfurt </w:t>
      </w:r>
      <w:r w:rsidR="005F6A25" w:rsidRPr="00D26F7E">
        <w:rPr>
          <w:lang w:val="en-GB"/>
        </w:rPr>
        <w:t>concentrates content for an experience-oriented B2C target group, e.g., musicians of all standards, collectors</w:t>
      </w:r>
      <w:r w:rsidR="00AF43EE" w:rsidRPr="00D26F7E">
        <w:rPr>
          <w:lang w:val="en-GB"/>
        </w:rPr>
        <w:t>,</w:t>
      </w:r>
      <w:r w:rsidR="005F6A25" w:rsidRPr="00D26F7E">
        <w:rPr>
          <w:lang w:val="en-GB"/>
        </w:rPr>
        <w:t xml:space="preserve"> instrument lovers, fans and newcomers to the music scene</w:t>
      </w:r>
      <w:r w:rsidR="008E1562" w:rsidRPr="00D26F7E">
        <w:rPr>
          <w:lang w:val="en-GB"/>
        </w:rPr>
        <w:t>,</w:t>
      </w:r>
      <w:r w:rsidR="005F6A25" w:rsidRPr="00D26F7E">
        <w:rPr>
          <w:lang w:val="en-GB"/>
        </w:rPr>
        <w:t xml:space="preserve"> </w:t>
      </w:r>
      <w:r w:rsidR="008E1562" w:rsidRPr="00D26F7E">
        <w:rPr>
          <w:lang w:val="en-GB"/>
        </w:rPr>
        <w:t xml:space="preserve">under </w:t>
      </w:r>
      <w:r w:rsidR="00AF43EE" w:rsidRPr="00D26F7E">
        <w:rPr>
          <w:lang w:val="en-GB"/>
        </w:rPr>
        <w:t xml:space="preserve">the </w:t>
      </w:r>
      <w:r w:rsidR="008E1562" w:rsidRPr="00D26F7E">
        <w:rPr>
          <w:lang w:val="en-GB"/>
        </w:rPr>
        <w:t xml:space="preserve">heading Musikmesse Plaza. Following a successful launch as a stand-alone event in 2019, the next edition of </w:t>
      </w:r>
      <w:r w:rsidR="004E4B81" w:rsidRPr="00D26F7E">
        <w:rPr>
          <w:lang w:val="en-GB"/>
        </w:rPr>
        <w:t xml:space="preserve">Musikmesse Plaza </w:t>
      </w:r>
      <w:r w:rsidR="008E1562" w:rsidRPr="00D26F7E">
        <w:rPr>
          <w:lang w:val="en-GB"/>
        </w:rPr>
        <w:t>will be held on two days concurrently with the rest of the fair</w:t>
      </w:r>
      <w:r w:rsidR="004E4B81" w:rsidRPr="00D26F7E">
        <w:rPr>
          <w:lang w:val="en-GB"/>
        </w:rPr>
        <w:t xml:space="preserve">. </w:t>
      </w:r>
    </w:p>
    <w:p w14:paraId="5F9E297E" w14:textId="56BCD4BC" w:rsidR="004E4B81" w:rsidRPr="00D26F7E" w:rsidRDefault="008E1562" w:rsidP="00CB4B2A">
      <w:pPr>
        <w:spacing w:before="240" w:line="280" w:lineRule="atLeast"/>
        <w:rPr>
          <w:lang w:val="en-GB"/>
        </w:rPr>
      </w:pPr>
      <w:r w:rsidRPr="00D26F7E">
        <w:rPr>
          <w:lang w:val="en-GB"/>
        </w:rPr>
        <w:t xml:space="preserve">The heart of </w:t>
      </w:r>
      <w:r w:rsidR="00300402" w:rsidRPr="00D26F7E">
        <w:rPr>
          <w:lang w:val="en-GB"/>
        </w:rPr>
        <w:t xml:space="preserve">Musikmesse Plaza is </w:t>
      </w:r>
      <w:r w:rsidRPr="00D26F7E">
        <w:rPr>
          <w:lang w:val="en-GB"/>
        </w:rPr>
        <w:t>a p</w:t>
      </w:r>
      <w:r w:rsidR="00300402" w:rsidRPr="00D26F7E">
        <w:rPr>
          <w:lang w:val="en-GB"/>
        </w:rPr>
        <w:t xml:space="preserve">op-up </w:t>
      </w:r>
      <w:r w:rsidRPr="00D26F7E">
        <w:rPr>
          <w:lang w:val="en-GB"/>
        </w:rPr>
        <w:t xml:space="preserve">market </w:t>
      </w:r>
      <w:r w:rsidR="00300402" w:rsidRPr="00D26F7E">
        <w:rPr>
          <w:lang w:val="en-GB"/>
        </w:rPr>
        <w:t>in Hall 4.1</w:t>
      </w:r>
      <w:r w:rsidRPr="00D26F7E">
        <w:rPr>
          <w:lang w:val="en-GB"/>
        </w:rPr>
        <w:t xml:space="preserve"> where suppliers can sell their products directly to consumers. </w:t>
      </w:r>
      <w:r w:rsidR="00CB4B2A" w:rsidRPr="00D26F7E">
        <w:rPr>
          <w:lang w:val="en-GB"/>
        </w:rPr>
        <w:t>Additionally, visitors can look forward to an expanded programme of events characterised by a festive atmosphere on the outdoor area</w:t>
      </w:r>
      <w:r w:rsidR="00300402" w:rsidRPr="00D26F7E">
        <w:rPr>
          <w:lang w:val="en-GB"/>
        </w:rPr>
        <w:t xml:space="preserve">. </w:t>
      </w:r>
    </w:p>
    <w:p w14:paraId="1A08B6E6" w14:textId="671CD0F4" w:rsidR="00C324AF" w:rsidRPr="00D26F7E" w:rsidRDefault="00CA7043" w:rsidP="00CA7043">
      <w:pPr>
        <w:spacing w:before="240" w:line="280" w:lineRule="atLeast"/>
        <w:rPr>
          <w:lang w:val="en-GB"/>
        </w:rPr>
      </w:pPr>
      <w:r w:rsidRPr="00D26F7E">
        <w:rPr>
          <w:lang w:val="en-GB"/>
        </w:rPr>
        <w:t>Among the highlights visitors can look forward to are:</w:t>
      </w:r>
      <w:r w:rsidR="00C324AF" w:rsidRPr="00D26F7E">
        <w:rPr>
          <w:lang w:val="en-GB"/>
        </w:rPr>
        <w:t xml:space="preserve"> </w:t>
      </w:r>
    </w:p>
    <w:p w14:paraId="5B5D5B9C" w14:textId="7E1C22BD" w:rsidR="00C324AF" w:rsidRPr="00D26F7E" w:rsidRDefault="00CA7043" w:rsidP="001E0EAA">
      <w:pPr>
        <w:pStyle w:val="ListParagraph"/>
        <w:numPr>
          <w:ilvl w:val="0"/>
          <w:numId w:val="1"/>
        </w:numPr>
        <w:spacing w:line="280" w:lineRule="atLeast"/>
        <w:ind w:left="284" w:hanging="284"/>
        <w:rPr>
          <w:lang w:val="en-GB"/>
        </w:rPr>
      </w:pPr>
      <w:r w:rsidRPr="00D26F7E">
        <w:rPr>
          <w:b/>
          <w:lang w:val="en-GB"/>
        </w:rPr>
        <w:t xml:space="preserve">Vinyl and </w:t>
      </w:r>
      <w:r w:rsidR="000F5ACF" w:rsidRPr="00D26F7E">
        <w:rPr>
          <w:b/>
          <w:lang w:val="en-GB"/>
        </w:rPr>
        <w:t>CD</w:t>
      </w:r>
      <w:r w:rsidRPr="00D26F7E">
        <w:rPr>
          <w:b/>
          <w:lang w:val="en-GB"/>
        </w:rPr>
        <w:t xml:space="preserve"> Exchange</w:t>
      </w:r>
      <w:r w:rsidR="00C324AF" w:rsidRPr="00D26F7E">
        <w:rPr>
          <w:b/>
          <w:lang w:val="en-GB"/>
        </w:rPr>
        <w:t>:</w:t>
      </w:r>
      <w:r w:rsidR="00C324AF" w:rsidRPr="00D26F7E">
        <w:rPr>
          <w:lang w:val="en-GB"/>
        </w:rPr>
        <w:t xml:space="preserve"> </w:t>
      </w:r>
      <w:r w:rsidRPr="00D26F7E">
        <w:rPr>
          <w:lang w:val="en-GB"/>
        </w:rPr>
        <w:t xml:space="preserve">an </w:t>
      </w:r>
      <w:r w:rsidR="00264219" w:rsidRPr="00D26F7E">
        <w:rPr>
          <w:lang w:val="en-GB"/>
        </w:rPr>
        <w:t>Eldorado</w:t>
      </w:r>
      <w:r w:rsidRPr="00D26F7E">
        <w:rPr>
          <w:lang w:val="en-GB"/>
        </w:rPr>
        <w:t xml:space="preserve"> for record collectors </w:t>
      </w:r>
      <w:r w:rsidR="001E0EAA" w:rsidRPr="00D26F7E">
        <w:rPr>
          <w:lang w:val="en-GB"/>
        </w:rPr>
        <w:t>–</w:t>
      </w:r>
      <w:r w:rsidR="000F5ACF" w:rsidRPr="00D26F7E">
        <w:rPr>
          <w:lang w:val="en-GB"/>
        </w:rPr>
        <w:t xml:space="preserve"> </w:t>
      </w:r>
      <w:r w:rsidRPr="00D26F7E">
        <w:rPr>
          <w:lang w:val="en-GB"/>
        </w:rPr>
        <w:t xml:space="preserve">there, music lovers can discover </w:t>
      </w:r>
      <w:r w:rsidR="00C428F0" w:rsidRPr="00D26F7E">
        <w:rPr>
          <w:lang w:val="en-GB"/>
        </w:rPr>
        <w:t>a host of treasures</w:t>
      </w:r>
      <w:r w:rsidR="000F5ACF" w:rsidRPr="00D26F7E">
        <w:rPr>
          <w:lang w:val="en-GB"/>
        </w:rPr>
        <w:t xml:space="preserve">. </w:t>
      </w:r>
    </w:p>
    <w:p w14:paraId="27906982" w14:textId="58BBA933" w:rsidR="000F5ACF" w:rsidRPr="00D26F7E" w:rsidRDefault="000F5ACF" w:rsidP="00DA3126">
      <w:pPr>
        <w:pStyle w:val="ListParagraph"/>
        <w:numPr>
          <w:ilvl w:val="0"/>
          <w:numId w:val="1"/>
        </w:numPr>
        <w:spacing w:line="280" w:lineRule="atLeast"/>
        <w:ind w:left="284" w:hanging="284"/>
        <w:rPr>
          <w:lang w:val="en-GB"/>
        </w:rPr>
      </w:pPr>
      <w:r w:rsidRPr="00D26F7E">
        <w:rPr>
          <w:b/>
          <w:lang w:val="en-GB"/>
        </w:rPr>
        <w:t>Home of Drums:</w:t>
      </w:r>
      <w:r w:rsidR="00DA3126" w:rsidRPr="00D26F7E">
        <w:rPr>
          <w:b/>
          <w:lang w:val="en-GB"/>
        </w:rPr>
        <w:t xml:space="preserve"> </w:t>
      </w:r>
      <w:r w:rsidR="00C428F0" w:rsidRPr="00D26F7E">
        <w:rPr>
          <w:lang w:val="en-GB"/>
        </w:rPr>
        <w:t xml:space="preserve">the </w:t>
      </w:r>
      <w:r w:rsidR="00DA3126" w:rsidRPr="00D26F7E">
        <w:rPr>
          <w:lang w:val="en-GB"/>
        </w:rPr>
        <w:t xml:space="preserve">international </w:t>
      </w:r>
      <w:r w:rsidR="00C428F0" w:rsidRPr="00D26F7E">
        <w:rPr>
          <w:lang w:val="en-GB"/>
        </w:rPr>
        <w:t>d</w:t>
      </w:r>
      <w:r w:rsidR="00DA3126" w:rsidRPr="00D26F7E">
        <w:rPr>
          <w:lang w:val="en-GB"/>
        </w:rPr>
        <w:t>rum</w:t>
      </w:r>
      <w:r w:rsidR="00C428F0" w:rsidRPr="00D26F7E">
        <w:rPr>
          <w:lang w:val="en-GB"/>
        </w:rPr>
        <w:t xml:space="preserve"> industry is initiating an innovative meet-up concept for drummers with workshops, personalities and top brands. The </w:t>
      </w:r>
      <w:r w:rsidR="00DA3126" w:rsidRPr="00D26F7E">
        <w:rPr>
          <w:lang w:val="en-GB"/>
        </w:rPr>
        <w:t xml:space="preserve">Home of Drums </w:t>
      </w:r>
      <w:r w:rsidR="00C428F0" w:rsidRPr="00D26F7E">
        <w:rPr>
          <w:lang w:val="en-GB"/>
        </w:rPr>
        <w:t xml:space="preserve">will be held during </w:t>
      </w:r>
      <w:r w:rsidR="00DA3126" w:rsidRPr="00D26F7E">
        <w:rPr>
          <w:lang w:val="en-GB"/>
        </w:rPr>
        <w:t>Musikmesse Plaza in Forum.1.</w:t>
      </w:r>
    </w:p>
    <w:p w14:paraId="6A2C610A" w14:textId="516996DD" w:rsidR="00DA3126" w:rsidRPr="00D26F7E" w:rsidRDefault="00DA3126" w:rsidP="00C428F0">
      <w:pPr>
        <w:pStyle w:val="ListParagraph"/>
        <w:numPr>
          <w:ilvl w:val="0"/>
          <w:numId w:val="1"/>
        </w:numPr>
        <w:spacing w:line="280" w:lineRule="atLeast"/>
        <w:ind w:left="284" w:hanging="284"/>
        <w:rPr>
          <w:lang w:val="en-GB"/>
        </w:rPr>
      </w:pPr>
      <w:r w:rsidRPr="00D26F7E">
        <w:rPr>
          <w:b/>
          <w:lang w:val="en-GB"/>
        </w:rPr>
        <w:t xml:space="preserve">International Vintage Show: </w:t>
      </w:r>
      <w:r w:rsidR="00C428F0" w:rsidRPr="00D26F7E">
        <w:rPr>
          <w:lang w:val="en-GB"/>
        </w:rPr>
        <w:t xml:space="preserve">the special show on Friday and Saturday with an expanded programme of events, including </w:t>
      </w:r>
      <w:r w:rsidRPr="00D26F7E">
        <w:rPr>
          <w:lang w:val="en-GB"/>
        </w:rPr>
        <w:t xml:space="preserve">Fender- </w:t>
      </w:r>
      <w:r w:rsidR="00C428F0" w:rsidRPr="00D26F7E">
        <w:rPr>
          <w:lang w:val="en-GB"/>
        </w:rPr>
        <w:t>a</w:t>
      </w:r>
      <w:r w:rsidRPr="00D26F7E">
        <w:rPr>
          <w:lang w:val="en-GB"/>
        </w:rPr>
        <w:t>nd Gibson</w:t>
      </w:r>
      <w:r w:rsidR="00C428F0" w:rsidRPr="00D26F7E">
        <w:rPr>
          <w:lang w:val="en-GB"/>
        </w:rPr>
        <w:t xml:space="preserve"> w</w:t>
      </w:r>
      <w:r w:rsidRPr="00D26F7E">
        <w:rPr>
          <w:lang w:val="en-GB"/>
        </w:rPr>
        <w:t xml:space="preserve">orkshops </w:t>
      </w:r>
      <w:r w:rsidR="00C428F0" w:rsidRPr="00D26F7E">
        <w:rPr>
          <w:lang w:val="en-GB"/>
        </w:rPr>
        <w:t xml:space="preserve">and a </w:t>
      </w:r>
      <w:r w:rsidRPr="00D26F7E">
        <w:rPr>
          <w:lang w:val="en-GB"/>
        </w:rPr>
        <w:t xml:space="preserve">Vintage Guitar Party </w:t>
      </w:r>
      <w:r w:rsidR="00C428F0" w:rsidRPr="00D26F7E">
        <w:rPr>
          <w:lang w:val="en-GB"/>
        </w:rPr>
        <w:t>with s</w:t>
      </w:r>
      <w:r w:rsidRPr="00D26F7E">
        <w:rPr>
          <w:lang w:val="en-GB"/>
        </w:rPr>
        <w:t>tar</w:t>
      </w:r>
      <w:r w:rsidR="00C428F0" w:rsidRPr="00D26F7E">
        <w:rPr>
          <w:lang w:val="en-GB"/>
        </w:rPr>
        <w:t xml:space="preserve"> guita</w:t>
      </w:r>
      <w:r w:rsidRPr="00D26F7E">
        <w:rPr>
          <w:lang w:val="en-GB"/>
        </w:rPr>
        <w:t xml:space="preserve">rist Thomas </w:t>
      </w:r>
      <w:proofErr w:type="spellStart"/>
      <w:r w:rsidRPr="00D26F7E">
        <w:rPr>
          <w:lang w:val="en-GB"/>
        </w:rPr>
        <w:t>Blug</w:t>
      </w:r>
      <w:proofErr w:type="spellEnd"/>
      <w:r w:rsidRPr="00D26F7E">
        <w:rPr>
          <w:lang w:val="en-GB"/>
        </w:rPr>
        <w:t xml:space="preserve"> a</w:t>
      </w:r>
      <w:r w:rsidR="00C428F0" w:rsidRPr="00D26F7E">
        <w:rPr>
          <w:lang w:val="en-GB"/>
        </w:rPr>
        <w:t>s</w:t>
      </w:r>
      <w:r w:rsidRPr="00D26F7E">
        <w:rPr>
          <w:lang w:val="en-GB"/>
        </w:rPr>
        <w:t xml:space="preserve"> Musical Director</w:t>
      </w:r>
    </w:p>
    <w:p w14:paraId="43939B0B" w14:textId="647EA12D" w:rsidR="00DA3126" w:rsidRPr="00D26F7E" w:rsidRDefault="00DA3126" w:rsidP="00241A67">
      <w:pPr>
        <w:pStyle w:val="ListParagraph"/>
        <w:numPr>
          <w:ilvl w:val="0"/>
          <w:numId w:val="1"/>
        </w:numPr>
        <w:spacing w:line="280" w:lineRule="atLeast"/>
        <w:ind w:left="284" w:hanging="284"/>
        <w:rPr>
          <w:lang w:val="en-GB"/>
        </w:rPr>
      </w:pPr>
      <w:r w:rsidRPr="00D26F7E">
        <w:rPr>
          <w:b/>
          <w:lang w:val="en-GB"/>
        </w:rPr>
        <w:t>Music4Kids:</w:t>
      </w:r>
      <w:r w:rsidRPr="00D26F7E">
        <w:rPr>
          <w:lang w:val="en-GB"/>
        </w:rPr>
        <w:t xml:space="preserve"> </w:t>
      </w:r>
      <w:r w:rsidR="00C428F0" w:rsidRPr="00D26F7E">
        <w:rPr>
          <w:lang w:val="en-GB"/>
        </w:rPr>
        <w:t xml:space="preserve">during the Plaza, the area will be open to families with children and all visitors interested in </w:t>
      </w:r>
      <w:r w:rsidR="00065E5A" w:rsidRPr="00D26F7E">
        <w:rPr>
          <w:lang w:val="en-GB"/>
        </w:rPr>
        <w:t>the subject</w:t>
      </w:r>
    </w:p>
    <w:p w14:paraId="10AFC9BE" w14:textId="020A6984" w:rsidR="00241A67" w:rsidRPr="00D26F7E" w:rsidRDefault="00241A67" w:rsidP="00241A67">
      <w:pPr>
        <w:pStyle w:val="ListParagraph"/>
        <w:numPr>
          <w:ilvl w:val="0"/>
          <w:numId w:val="1"/>
        </w:numPr>
        <w:spacing w:line="280" w:lineRule="atLeast"/>
        <w:ind w:left="284" w:hanging="284"/>
        <w:rPr>
          <w:lang w:val="en-GB"/>
        </w:rPr>
      </w:pPr>
      <w:proofErr w:type="spellStart"/>
      <w:r w:rsidRPr="00D26F7E">
        <w:rPr>
          <w:b/>
          <w:lang w:val="en-GB"/>
        </w:rPr>
        <w:t>Sinfonima</w:t>
      </w:r>
      <w:proofErr w:type="spellEnd"/>
      <w:r w:rsidRPr="00D26F7E">
        <w:rPr>
          <w:b/>
          <w:lang w:val="en-GB"/>
        </w:rPr>
        <w:t xml:space="preserve"> </w:t>
      </w:r>
      <w:proofErr w:type="spellStart"/>
      <w:r w:rsidRPr="00D26F7E">
        <w:rPr>
          <w:b/>
          <w:lang w:val="en-GB"/>
        </w:rPr>
        <w:t>Cuvée</w:t>
      </w:r>
      <w:proofErr w:type="spellEnd"/>
      <w:r w:rsidRPr="00D26F7E">
        <w:rPr>
          <w:b/>
          <w:lang w:val="en-GB"/>
        </w:rPr>
        <w:t xml:space="preserve"> Darling:</w:t>
      </w:r>
      <w:r w:rsidRPr="00D26F7E">
        <w:rPr>
          <w:lang w:val="en-GB"/>
        </w:rPr>
        <w:t xml:space="preserve"> </w:t>
      </w:r>
      <w:r w:rsidR="00065E5A" w:rsidRPr="00D26F7E">
        <w:rPr>
          <w:lang w:val="en-GB"/>
        </w:rPr>
        <w:t>master bows a</w:t>
      </w:r>
      <w:r w:rsidRPr="00D26F7E">
        <w:rPr>
          <w:lang w:val="en-GB"/>
        </w:rPr>
        <w:t xml:space="preserve">nd </w:t>
      </w:r>
      <w:r w:rsidR="00065E5A" w:rsidRPr="00D26F7E">
        <w:rPr>
          <w:lang w:val="en-GB"/>
        </w:rPr>
        <w:t xml:space="preserve">string instruments will be available for testing and purchasing </w:t>
      </w:r>
    </w:p>
    <w:p w14:paraId="7087D054" w14:textId="7DBAB566" w:rsidR="00241A67" w:rsidRPr="00D26F7E" w:rsidRDefault="00241A67" w:rsidP="00065E5A">
      <w:pPr>
        <w:spacing w:before="240" w:line="280" w:lineRule="atLeast"/>
        <w:rPr>
          <w:b/>
          <w:lang w:val="en-GB"/>
        </w:rPr>
      </w:pPr>
      <w:r w:rsidRPr="00D26F7E">
        <w:rPr>
          <w:b/>
          <w:lang w:val="en-GB"/>
        </w:rPr>
        <w:t xml:space="preserve">Musikmesse Festival: </w:t>
      </w:r>
      <w:r w:rsidR="00065E5A" w:rsidRPr="00D26F7E">
        <w:rPr>
          <w:b/>
          <w:lang w:val="en-GB"/>
        </w:rPr>
        <w:t>c</w:t>
      </w:r>
      <w:r w:rsidRPr="00D26F7E">
        <w:rPr>
          <w:b/>
          <w:lang w:val="en-GB"/>
        </w:rPr>
        <w:t>ultur</w:t>
      </w:r>
      <w:r w:rsidR="00065E5A" w:rsidRPr="00D26F7E">
        <w:rPr>
          <w:b/>
          <w:lang w:val="en-GB"/>
        </w:rPr>
        <w:t>e</w:t>
      </w:r>
      <w:r w:rsidRPr="00D26F7E">
        <w:rPr>
          <w:b/>
          <w:lang w:val="en-GB"/>
        </w:rPr>
        <w:t xml:space="preserve"> </w:t>
      </w:r>
      <w:r w:rsidR="00065E5A" w:rsidRPr="00D26F7E">
        <w:rPr>
          <w:b/>
          <w:lang w:val="en-GB"/>
        </w:rPr>
        <w:t>a</w:t>
      </w:r>
      <w:r w:rsidRPr="00D26F7E">
        <w:rPr>
          <w:b/>
          <w:lang w:val="en-GB"/>
        </w:rPr>
        <w:t xml:space="preserve">nd </w:t>
      </w:r>
      <w:r w:rsidR="00065E5A" w:rsidRPr="00D26F7E">
        <w:rPr>
          <w:b/>
          <w:lang w:val="en-GB"/>
        </w:rPr>
        <w:t>c</w:t>
      </w:r>
      <w:r w:rsidRPr="00D26F7E">
        <w:rPr>
          <w:b/>
          <w:lang w:val="en-GB"/>
        </w:rPr>
        <w:t>on</w:t>
      </w:r>
      <w:r w:rsidR="00065E5A" w:rsidRPr="00D26F7E">
        <w:rPr>
          <w:b/>
          <w:lang w:val="en-GB"/>
        </w:rPr>
        <w:t>c</w:t>
      </w:r>
      <w:r w:rsidRPr="00D26F7E">
        <w:rPr>
          <w:b/>
          <w:lang w:val="en-GB"/>
        </w:rPr>
        <w:t>ert</w:t>
      </w:r>
      <w:r w:rsidR="00065E5A" w:rsidRPr="00D26F7E">
        <w:rPr>
          <w:b/>
          <w:lang w:val="en-GB"/>
        </w:rPr>
        <w:t xml:space="preserve"> </w:t>
      </w:r>
      <w:r w:rsidRPr="00D26F7E">
        <w:rPr>
          <w:b/>
          <w:lang w:val="en-GB"/>
        </w:rPr>
        <w:t xml:space="preserve">highlights </w:t>
      </w:r>
      <w:r w:rsidR="00065E5A" w:rsidRPr="00D26F7E">
        <w:rPr>
          <w:b/>
          <w:lang w:val="en-GB"/>
        </w:rPr>
        <w:t xml:space="preserve">throughout </w:t>
      </w:r>
      <w:r w:rsidRPr="00D26F7E">
        <w:rPr>
          <w:b/>
          <w:lang w:val="en-GB"/>
        </w:rPr>
        <w:t xml:space="preserve">Frankfurt, 31 </w:t>
      </w:r>
      <w:r w:rsidR="00065E5A" w:rsidRPr="00D26F7E">
        <w:rPr>
          <w:b/>
          <w:lang w:val="en-GB"/>
        </w:rPr>
        <w:t>March</w:t>
      </w:r>
      <w:r w:rsidRPr="00D26F7E">
        <w:rPr>
          <w:b/>
          <w:lang w:val="en-GB"/>
        </w:rPr>
        <w:t xml:space="preserve"> </w:t>
      </w:r>
      <w:r w:rsidR="00065E5A" w:rsidRPr="00D26F7E">
        <w:rPr>
          <w:b/>
          <w:szCs w:val="22"/>
          <w:lang w:val="en-GB"/>
        </w:rPr>
        <w:t>to</w:t>
      </w:r>
      <w:r w:rsidRPr="00D26F7E">
        <w:rPr>
          <w:b/>
          <w:lang w:val="en-GB"/>
        </w:rPr>
        <w:t xml:space="preserve"> 4 April 2020</w:t>
      </w:r>
    </w:p>
    <w:p w14:paraId="0F1B1052" w14:textId="12064382" w:rsidR="00241A67" w:rsidRPr="00D26F7E" w:rsidRDefault="00743750" w:rsidP="00743750">
      <w:pPr>
        <w:spacing w:before="240" w:line="280" w:lineRule="atLeast"/>
        <w:rPr>
          <w:lang w:val="en-GB"/>
        </w:rPr>
      </w:pPr>
      <w:r w:rsidRPr="00D26F7E">
        <w:rPr>
          <w:lang w:val="en-GB"/>
        </w:rPr>
        <w:t xml:space="preserve">Following the record set by the </w:t>
      </w:r>
      <w:r w:rsidR="00241A67" w:rsidRPr="00D26F7E">
        <w:rPr>
          <w:lang w:val="en-GB"/>
        </w:rPr>
        <w:t xml:space="preserve">2019 </w:t>
      </w:r>
      <w:r w:rsidRPr="00D26F7E">
        <w:rPr>
          <w:lang w:val="en-GB"/>
        </w:rPr>
        <w:t xml:space="preserve">edition with over </w:t>
      </w:r>
      <w:r w:rsidR="00241A67" w:rsidRPr="00D26F7E">
        <w:rPr>
          <w:lang w:val="en-GB"/>
        </w:rPr>
        <w:t xml:space="preserve">100 </w:t>
      </w:r>
      <w:r w:rsidRPr="00D26F7E">
        <w:rPr>
          <w:lang w:val="en-GB"/>
        </w:rPr>
        <w:t xml:space="preserve">concerts </w:t>
      </w:r>
      <w:r w:rsidR="00241A67" w:rsidRPr="00D26F7E">
        <w:rPr>
          <w:lang w:val="en-GB"/>
        </w:rPr>
        <w:t xml:space="preserve">in </w:t>
      </w:r>
      <w:r w:rsidRPr="00D26F7E">
        <w:rPr>
          <w:lang w:val="en-GB"/>
        </w:rPr>
        <w:t xml:space="preserve">around </w:t>
      </w:r>
      <w:r w:rsidR="00241A67" w:rsidRPr="00D26F7E">
        <w:rPr>
          <w:lang w:val="en-GB"/>
        </w:rPr>
        <w:t xml:space="preserve">60 </w:t>
      </w:r>
      <w:r w:rsidRPr="00D26F7E">
        <w:rPr>
          <w:lang w:val="en-GB"/>
        </w:rPr>
        <w:t>l</w:t>
      </w:r>
      <w:r w:rsidR="00241A67" w:rsidRPr="00D26F7E">
        <w:rPr>
          <w:lang w:val="en-GB"/>
        </w:rPr>
        <w:t>ocations</w:t>
      </w:r>
      <w:r w:rsidRPr="00D26F7E">
        <w:rPr>
          <w:lang w:val="en-GB"/>
        </w:rPr>
        <w:t xml:space="preserve">, the fifth </w:t>
      </w:r>
      <w:r w:rsidR="00241A67" w:rsidRPr="00D26F7E">
        <w:rPr>
          <w:lang w:val="en-GB"/>
        </w:rPr>
        <w:t xml:space="preserve">Musikmesse Festival </w:t>
      </w:r>
      <w:r w:rsidRPr="00D26F7E">
        <w:rPr>
          <w:lang w:val="en-GB"/>
        </w:rPr>
        <w:t xml:space="preserve">will be something to </w:t>
      </w:r>
      <w:r w:rsidRPr="00D26F7E">
        <w:rPr>
          <w:lang w:val="en-GB"/>
        </w:rPr>
        <w:lastRenderedPageBreak/>
        <w:t>really look forward to</w:t>
      </w:r>
      <w:r w:rsidR="00241A67" w:rsidRPr="00D26F7E">
        <w:rPr>
          <w:lang w:val="en-GB"/>
        </w:rPr>
        <w:t xml:space="preserve">. </w:t>
      </w:r>
      <w:r w:rsidRPr="00D26F7E">
        <w:rPr>
          <w:lang w:val="en-GB"/>
        </w:rPr>
        <w:t xml:space="preserve">This year, too, it will offer a variety of great concerts in the city and unique highlights at </w:t>
      </w:r>
      <w:r w:rsidRPr="00D26F7E">
        <w:rPr>
          <w:rFonts w:cs="Arial"/>
          <w:szCs w:val="22"/>
          <w:lang w:val="en-GB"/>
        </w:rPr>
        <w:t>Frankfurt Fair and Exhibition Centre</w:t>
      </w:r>
      <w:r w:rsidR="00D6498D" w:rsidRPr="00D26F7E">
        <w:rPr>
          <w:lang w:val="en-GB"/>
        </w:rPr>
        <w:t xml:space="preserve">. </w:t>
      </w:r>
    </w:p>
    <w:p w14:paraId="6AAADFBA" w14:textId="79E75F82" w:rsidR="004C7EF2" w:rsidRPr="00D26F7E" w:rsidRDefault="0081555F" w:rsidP="004C7EF2">
      <w:pPr>
        <w:spacing w:before="240" w:line="280" w:lineRule="atLeast"/>
        <w:rPr>
          <w:lang w:val="en-GB"/>
        </w:rPr>
      </w:pPr>
      <w:r w:rsidRPr="00D26F7E">
        <w:rPr>
          <w:lang w:val="en-GB"/>
        </w:rPr>
        <w:t xml:space="preserve">This means companies have a virtually unlimited range of opportunities to reach an urban, music-affine target group and to promote their brands. </w:t>
      </w:r>
      <w:r w:rsidRPr="00D26F7E">
        <w:rPr>
          <w:rFonts w:cs="Arial"/>
          <w:lang w:val="en-GB"/>
        </w:rPr>
        <w:t>Messe Frankfurt</w:t>
      </w:r>
      <w:r w:rsidRPr="00D26F7E">
        <w:rPr>
          <w:lang w:val="en-GB"/>
        </w:rPr>
        <w:t xml:space="preserve"> will be pleased to help them organise an event at the Exhibition Centre or in one of the participating clubs</w:t>
      </w:r>
      <w:r w:rsidR="00934217" w:rsidRPr="00D26F7E">
        <w:rPr>
          <w:lang w:val="en-GB"/>
        </w:rPr>
        <w:t>,</w:t>
      </w:r>
      <w:r w:rsidRPr="00D26F7E">
        <w:rPr>
          <w:lang w:val="en-GB"/>
        </w:rPr>
        <w:t xml:space="preserve"> or </w:t>
      </w:r>
      <w:r w:rsidR="00934217" w:rsidRPr="00D26F7E">
        <w:rPr>
          <w:lang w:val="en-GB"/>
        </w:rPr>
        <w:t xml:space="preserve">to </w:t>
      </w:r>
      <w:r w:rsidRPr="00D26F7E">
        <w:rPr>
          <w:lang w:val="en-GB"/>
        </w:rPr>
        <w:t xml:space="preserve">put them in touch with a local organiser. </w:t>
      </w:r>
      <w:r w:rsidR="004C7EF2" w:rsidRPr="00D26F7E">
        <w:rPr>
          <w:lang w:val="en-GB"/>
        </w:rPr>
        <w:t xml:space="preserve">Naturally, companies can also appear as sponsors of the events and stages. </w:t>
      </w:r>
    </w:p>
    <w:p w14:paraId="1CD95EC3" w14:textId="5E233C7F" w:rsidR="00AB3604" w:rsidRPr="00D26F7E" w:rsidRDefault="004C7EF2" w:rsidP="004C7EF2">
      <w:pPr>
        <w:spacing w:before="240" w:line="280" w:lineRule="atLeast"/>
        <w:rPr>
          <w:lang w:val="en-GB"/>
        </w:rPr>
      </w:pPr>
      <w:r w:rsidRPr="00D26F7E">
        <w:rPr>
          <w:bCs/>
          <w:lang w:val="en-GB"/>
        </w:rPr>
        <w:t>Musikmesse</w:t>
      </w:r>
      <w:r w:rsidRPr="00D26F7E">
        <w:rPr>
          <w:lang w:val="en-GB"/>
        </w:rPr>
        <w:t xml:space="preserve"> visitors receive a wristband for the Festival, which enables them to attend all events either free of charge or at a reduced price</w:t>
      </w:r>
      <w:r w:rsidR="00325FFE" w:rsidRPr="00D26F7E">
        <w:rPr>
          <w:lang w:val="en-GB"/>
        </w:rPr>
        <w:t xml:space="preserve">. </w:t>
      </w:r>
    </w:p>
    <w:p w14:paraId="08D4C4E8" w14:textId="77777777" w:rsidR="007C4CEE" w:rsidRPr="00D26F7E" w:rsidRDefault="007C4CEE" w:rsidP="004C7EF2">
      <w:pPr>
        <w:spacing w:before="240" w:line="280" w:lineRule="atLeast"/>
        <w:rPr>
          <w:lang w:val="en-GB"/>
        </w:rPr>
      </w:pPr>
    </w:p>
    <w:p w14:paraId="612634B5" w14:textId="3DCBAADA" w:rsidR="00BC256A" w:rsidRPr="00D26F7E" w:rsidRDefault="00B93C96" w:rsidP="00BC256A">
      <w:pPr>
        <w:spacing w:line="280" w:lineRule="atLeast"/>
        <w:rPr>
          <w:b/>
          <w:lang w:val="en-GB"/>
        </w:rPr>
      </w:pPr>
      <w:r w:rsidRPr="00D26F7E">
        <w:rPr>
          <w:b/>
          <w:lang w:val="en-GB"/>
        </w:rPr>
        <w:t>Press releases</w:t>
      </w:r>
      <w:r w:rsidR="00BC256A" w:rsidRPr="00D26F7E">
        <w:rPr>
          <w:b/>
          <w:lang w:val="en-GB"/>
        </w:rPr>
        <w:t xml:space="preserve"> &amp; </w:t>
      </w:r>
      <w:r w:rsidRPr="00D26F7E">
        <w:rPr>
          <w:b/>
          <w:lang w:val="en-GB"/>
        </w:rPr>
        <w:t>images</w:t>
      </w:r>
      <w:r w:rsidR="00BC256A" w:rsidRPr="00D26F7E">
        <w:rPr>
          <w:b/>
          <w:lang w:val="en-GB"/>
        </w:rPr>
        <w:t>:</w:t>
      </w:r>
    </w:p>
    <w:p w14:paraId="11C100F6" w14:textId="49664516" w:rsidR="00BC256A" w:rsidRPr="00D26F7E" w:rsidRDefault="00BC256A" w:rsidP="00BC256A">
      <w:pPr>
        <w:spacing w:line="280" w:lineRule="atLeast"/>
        <w:rPr>
          <w:lang w:val="en-GB"/>
        </w:rPr>
      </w:pPr>
      <w:bookmarkStart w:id="17" w:name="Journalisten"/>
      <w:bookmarkEnd w:id="17"/>
      <w:r w:rsidRPr="00D26F7E">
        <w:rPr>
          <w:lang w:val="en-GB"/>
        </w:rPr>
        <w:t>www.musikmesse.com/press</w:t>
      </w:r>
    </w:p>
    <w:p w14:paraId="344EA4DA" w14:textId="77777777" w:rsidR="00BC256A" w:rsidRPr="00D26F7E" w:rsidRDefault="00BC256A" w:rsidP="00BC256A">
      <w:pPr>
        <w:spacing w:line="280" w:lineRule="atLeast"/>
        <w:rPr>
          <w:lang w:val="en-GB"/>
        </w:rPr>
      </w:pPr>
    </w:p>
    <w:p w14:paraId="4816FD9C" w14:textId="5452EA1B" w:rsidR="00BC256A" w:rsidRPr="00D26F7E" w:rsidRDefault="00B93C96" w:rsidP="00BC256A">
      <w:pPr>
        <w:spacing w:line="280" w:lineRule="atLeast"/>
        <w:rPr>
          <w:b/>
          <w:lang w:val="en-GB"/>
        </w:rPr>
      </w:pPr>
      <w:bookmarkStart w:id="18" w:name="Netzueberschrift"/>
      <w:bookmarkEnd w:id="18"/>
      <w:r w:rsidRPr="00D26F7E">
        <w:rPr>
          <w:b/>
          <w:lang w:val="en-GB"/>
        </w:rPr>
        <w:t>Social media</w:t>
      </w:r>
      <w:r w:rsidR="00BC256A" w:rsidRPr="00D26F7E">
        <w:rPr>
          <w:b/>
          <w:lang w:val="en-GB"/>
        </w:rPr>
        <w:t>:</w:t>
      </w:r>
    </w:p>
    <w:p w14:paraId="350C2F47" w14:textId="77777777" w:rsidR="00BC256A" w:rsidRPr="00D26F7E" w:rsidRDefault="00BC256A" w:rsidP="00BC256A">
      <w:pPr>
        <w:spacing w:line="280" w:lineRule="atLeast"/>
        <w:rPr>
          <w:lang w:val="en-GB"/>
        </w:rPr>
      </w:pPr>
      <w:bookmarkStart w:id="19" w:name="Netz"/>
      <w:bookmarkEnd w:id="19"/>
      <w:r w:rsidRPr="00D26F7E">
        <w:rPr>
          <w:lang w:val="en-GB"/>
        </w:rPr>
        <w:t>www.facebook.com/musikmesse I www.twitter.com/musikmesse</w:t>
      </w:r>
    </w:p>
    <w:p w14:paraId="2F7E75F5" w14:textId="77777777" w:rsidR="00BC256A" w:rsidRPr="00D26F7E" w:rsidRDefault="00BC256A" w:rsidP="00BC256A">
      <w:pPr>
        <w:spacing w:line="280" w:lineRule="atLeast"/>
        <w:rPr>
          <w:lang w:val="en-GB"/>
        </w:rPr>
      </w:pPr>
      <w:r w:rsidRPr="00D26F7E">
        <w:rPr>
          <w:lang w:val="en-GB"/>
        </w:rPr>
        <w:t>www.instagram.com/musikmesse</w:t>
      </w:r>
    </w:p>
    <w:p w14:paraId="21801691" w14:textId="77777777" w:rsidR="00BC256A" w:rsidRPr="00D26F7E" w:rsidRDefault="00BC256A" w:rsidP="00BC256A">
      <w:pPr>
        <w:spacing w:line="280" w:lineRule="atLeast"/>
        <w:rPr>
          <w:lang w:val="en-GB"/>
        </w:rPr>
      </w:pPr>
    </w:p>
    <w:p w14:paraId="16509668" w14:textId="77777777" w:rsidR="00B93C96" w:rsidRPr="00D26F7E" w:rsidRDefault="00B93C96" w:rsidP="00B93C96">
      <w:pPr>
        <w:pStyle w:val="Header"/>
        <w:rPr>
          <w:b/>
          <w:bCs/>
          <w:sz w:val="17"/>
          <w:szCs w:val="17"/>
          <w:lang w:val="en-GB"/>
        </w:rPr>
      </w:pPr>
      <w:bookmarkStart w:id="20" w:name="hintergrundinfo"/>
      <w:bookmarkEnd w:id="20"/>
      <w:r w:rsidRPr="00D26F7E">
        <w:rPr>
          <w:b/>
          <w:bCs/>
          <w:sz w:val="17"/>
          <w:szCs w:val="17"/>
          <w:lang w:val="en-GB"/>
        </w:rPr>
        <w:t>Background information on Messe Frankfurt</w:t>
      </w:r>
    </w:p>
    <w:p w14:paraId="2CA6CAEE" w14:textId="77777777" w:rsidR="00B93C96" w:rsidRPr="00D26F7E" w:rsidRDefault="00B93C96" w:rsidP="00B93C96">
      <w:pPr>
        <w:pStyle w:val="Header"/>
        <w:rPr>
          <w:sz w:val="17"/>
          <w:szCs w:val="17"/>
          <w:lang w:val="en-GB"/>
        </w:rPr>
      </w:pPr>
      <w:r w:rsidRPr="00D26F7E">
        <w:rPr>
          <w:sz w:val="17"/>
          <w:szCs w:val="17"/>
          <w:lang w:val="en-GB"/>
        </w:rPr>
        <w:t>Messe Frankfurt is the world’s largest trade fair, congress and event organiser with its own exhibition grounds. With more than 2,500 employees at 30 locations, the company generates annual sales of around €718 million.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The wide range of services includes renting exhibition grounds, trade fair construction and marketing, personnel and food services. Headquartered in Frankfurt am Main, the company is owned by the City of Frankfurt (60 percent) and the State of Hesse (40 percent).</w:t>
      </w:r>
    </w:p>
    <w:p w14:paraId="15C3DA50" w14:textId="77777777" w:rsidR="00B93C96" w:rsidRPr="0085775A" w:rsidRDefault="00B93C96" w:rsidP="00B93C96">
      <w:pPr>
        <w:pStyle w:val="Header"/>
        <w:rPr>
          <w:sz w:val="17"/>
          <w:szCs w:val="17"/>
          <w:lang w:val="en-GB"/>
        </w:rPr>
      </w:pPr>
      <w:r w:rsidRPr="00D26F7E">
        <w:rPr>
          <w:sz w:val="17"/>
          <w:szCs w:val="17"/>
          <w:lang w:val="en-GB"/>
        </w:rPr>
        <w:t>For more information, please visit our website at: www.messefrankfurt.com</w:t>
      </w:r>
    </w:p>
    <w:p w14:paraId="159AFE57" w14:textId="77777777" w:rsidR="00B93C96" w:rsidRPr="0085775A" w:rsidRDefault="00B93C96" w:rsidP="00B93C96">
      <w:pPr>
        <w:pStyle w:val="Header"/>
        <w:rPr>
          <w:lang w:val="en-GB"/>
        </w:rPr>
      </w:pPr>
    </w:p>
    <w:p w14:paraId="5A1512D7" w14:textId="77777777" w:rsidR="003C00AB" w:rsidRPr="0085775A" w:rsidRDefault="003C00AB" w:rsidP="00B93C96">
      <w:pPr>
        <w:pStyle w:val="Header"/>
        <w:tabs>
          <w:tab w:val="clear" w:pos="4819"/>
          <w:tab w:val="clear" w:pos="9071"/>
        </w:tabs>
        <w:spacing w:line="280" w:lineRule="atLeast"/>
        <w:rPr>
          <w:lang w:val="en-GB"/>
        </w:rPr>
      </w:pPr>
    </w:p>
    <w:sectPr w:rsidR="003C00AB" w:rsidRPr="0085775A">
      <w:headerReference w:type="default" r:id="rId8"/>
      <w:footerReference w:type="default" r:id="rId9"/>
      <w:headerReference w:type="first" r:id="rId10"/>
      <w:footerReference w:type="first" r:id="rId11"/>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B1135" w14:textId="77777777" w:rsidR="009D16CE" w:rsidRDefault="009D16CE">
      <w:r>
        <w:separator/>
      </w:r>
    </w:p>
  </w:endnote>
  <w:endnote w:type="continuationSeparator" w:id="0">
    <w:p w14:paraId="0C7274E3" w14:textId="77777777" w:rsidR="009D16CE" w:rsidRDefault="009D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F642" w14:textId="77777777" w:rsidR="00F5563D" w:rsidRDefault="00103775">
    <w:pPr>
      <w:pStyle w:val="Footer"/>
      <w:spacing w:line="240" w:lineRule="auto"/>
      <w:rPr>
        <w:sz w:val="12"/>
        <w:szCs w:val="12"/>
      </w:rPr>
    </w:pPr>
    <w:r>
      <w:rPr>
        <w:noProof/>
        <w:sz w:val="12"/>
        <w:szCs w:val="12"/>
        <w:lang w:val="en-US" w:eastAsia="zh-CN"/>
      </w:rPr>
      <mc:AlternateContent>
        <mc:Choice Requires="wps">
          <w:drawing>
            <wp:anchor distT="0" distB="0" distL="114300" distR="114300" simplePos="0" relativeHeight="251658752" behindDoc="0" locked="0" layoutInCell="1" allowOverlap="1" wp14:anchorId="07E2A570" wp14:editId="1CF16CDE">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EF198" w14:textId="0479F067" w:rsidR="00F5563D" w:rsidRDefault="003508FD">
                          <w:pPr>
                            <w:spacing w:line="240" w:lineRule="atLeast"/>
                          </w:pPr>
                          <w:r>
                            <w:t>Pag</w:t>
                          </w:r>
                          <w:r w:rsidR="00F100F9">
                            <w:t>e</w:t>
                          </w:r>
                          <w:r w:rsidR="00103775">
                            <w:t xml:space="preserve"> </w:t>
                          </w:r>
                          <w:r w:rsidR="00103775">
                            <w:fldChar w:fldCharType="begin"/>
                          </w:r>
                          <w:r w:rsidR="00103775">
                            <w:instrText xml:space="preserve"> PAGE   \* MERGEFORMAT </w:instrText>
                          </w:r>
                          <w:r w:rsidR="00103775">
                            <w:fldChar w:fldCharType="separate"/>
                          </w:r>
                          <w:r w:rsidR="00D26F7E">
                            <w:rPr>
                              <w:noProof/>
                            </w:rPr>
                            <w:t>4</w:t>
                          </w:r>
                          <w:r w:rsidR="0010377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2A570"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izrQ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" filled="f" stroked="f">
              <v:textbox inset="0,0,0,0">
                <w:txbxContent>
                  <w:p w14:paraId="34CEF198" w14:textId="0479F067" w:rsidR="00F5563D" w:rsidRDefault="003508FD">
                    <w:pPr>
                      <w:spacing w:line="240" w:lineRule="atLeast"/>
                    </w:pPr>
                    <w:r>
                      <w:t>Pag</w:t>
                    </w:r>
                    <w:r w:rsidR="00F100F9">
                      <w:t>e</w:t>
                    </w:r>
                    <w:r w:rsidR="00103775">
                      <w:t xml:space="preserve"> </w:t>
                    </w:r>
                    <w:r w:rsidR="00103775">
                      <w:fldChar w:fldCharType="begin"/>
                    </w:r>
                    <w:r w:rsidR="00103775">
                      <w:instrText xml:space="preserve"> PAGE   \* MERGEFORMAT </w:instrText>
                    </w:r>
                    <w:r w:rsidR="00103775">
                      <w:fldChar w:fldCharType="separate"/>
                    </w:r>
                    <w:r w:rsidR="00D26F7E">
                      <w:rPr>
                        <w:noProof/>
                      </w:rPr>
                      <w:t>4</w:t>
                    </w:r>
                    <w:r w:rsidR="00103775">
                      <w:fldChar w:fldCharType="end"/>
                    </w:r>
                  </w:p>
                </w:txbxContent>
              </v:textbox>
              <w10:wrap anchorx="page" anchory="page"/>
            </v:shape>
          </w:pict>
        </mc:Fallback>
      </mc:AlternateContent>
    </w:r>
    <w:r>
      <w:rPr>
        <w:noProof/>
        <w:sz w:val="12"/>
        <w:lang w:val="en-US" w:eastAsia="zh-CN"/>
      </w:rPr>
      <mc:AlternateContent>
        <mc:Choice Requires="wps">
          <w:drawing>
            <wp:anchor distT="0" distB="0" distL="114300" distR="114300" simplePos="0" relativeHeight="251660800" behindDoc="0" locked="1" layoutInCell="1" allowOverlap="1" wp14:anchorId="74EA3672" wp14:editId="58379D49">
              <wp:simplePos x="0" y="0"/>
              <wp:positionH relativeFrom="page">
                <wp:posOffset>5467350</wp:posOffset>
              </wp:positionH>
              <wp:positionV relativeFrom="page">
                <wp:posOffset>7600950</wp:posOffset>
              </wp:positionV>
              <wp:extent cx="1876425" cy="1962150"/>
              <wp:effectExtent l="0" t="0" r="9525"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E31D" w14:textId="77777777" w:rsidR="00F5563D" w:rsidRDefault="00F5563D">
                          <w:pPr>
                            <w:tabs>
                              <w:tab w:val="left" w:pos="567"/>
                            </w:tabs>
                            <w:spacing w:line="200" w:lineRule="exact"/>
                            <w:rPr>
                              <w:noProof/>
                              <w:color w:val="000000"/>
                              <w:spacing w:val="4"/>
                              <w:sz w:val="15"/>
                              <w:szCs w:val="15"/>
                              <w:lang w:val="en-US"/>
                            </w:rPr>
                          </w:pPr>
                          <w:bookmarkStart w:id="21" w:name="kthema1"/>
                          <w:bookmarkEnd w:id="21"/>
                        </w:p>
                        <w:p w14:paraId="19C09C44" w14:textId="77777777" w:rsidR="00F100F9" w:rsidRPr="00F100F9" w:rsidRDefault="00F100F9">
                          <w:pPr>
                            <w:tabs>
                              <w:tab w:val="left" w:pos="567"/>
                            </w:tabs>
                            <w:spacing w:line="200" w:lineRule="exact"/>
                            <w:rPr>
                              <w:noProof/>
                              <w:color w:val="000000"/>
                              <w:spacing w:val="4"/>
                              <w:sz w:val="15"/>
                              <w:szCs w:val="15"/>
                            </w:rPr>
                          </w:pPr>
                          <w:bookmarkStart w:id="22" w:name="kthema2"/>
                          <w:bookmarkEnd w:id="22"/>
                          <w:r w:rsidRPr="00F100F9">
                            <w:rPr>
                              <w:noProof/>
                              <w:color w:val="000000"/>
                              <w:spacing w:val="4"/>
                              <w:sz w:val="15"/>
                              <w:szCs w:val="15"/>
                            </w:rPr>
                            <w:t>Musikmesse</w:t>
                          </w:r>
                        </w:p>
                        <w:p w14:paraId="0D37A72F" w14:textId="45B8C729" w:rsidR="00F5563D" w:rsidRPr="00F100F9" w:rsidRDefault="00F100F9">
                          <w:pPr>
                            <w:tabs>
                              <w:tab w:val="left" w:pos="567"/>
                            </w:tabs>
                            <w:spacing w:line="200" w:lineRule="exact"/>
                            <w:rPr>
                              <w:noProof/>
                              <w:color w:val="000000"/>
                              <w:spacing w:val="4"/>
                              <w:sz w:val="15"/>
                              <w:szCs w:val="15"/>
                            </w:rPr>
                          </w:pPr>
                          <w:r w:rsidRPr="00F100F9">
                            <w:rPr>
                              <w:noProof/>
                              <w:color w:val="000000"/>
                              <w:spacing w:val="4"/>
                              <w:sz w:val="15"/>
                              <w:szCs w:val="15"/>
                            </w:rPr>
                            <w:t>Europ</w:t>
                          </w:r>
                          <w:r w:rsidR="003508FD">
                            <w:rPr>
                              <w:noProof/>
                              <w:color w:val="000000"/>
                              <w:spacing w:val="4"/>
                              <w:sz w:val="15"/>
                              <w:szCs w:val="15"/>
                            </w:rPr>
                            <w:t>e‘</w:t>
                          </w:r>
                          <w:r w:rsidRPr="00F100F9">
                            <w:rPr>
                              <w:noProof/>
                              <w:color w:val="000000"/>
                              <w:spacing w:val="4"/>
                              <w:sz w:val="15"/>
                              <w:szCs w:val="15"/>
                            </w:rPr>
                            <w:t xml:space="preserve">s </w:t>
                          </w:r>
                          <w:r w:rsidR="003508FD">
                            <w:rPr>
                              <w:noProof/>
                              <w:color w:val="000000"/>
                              <w:spacing w:val="4"/>
                              <w:sz w:val="15"/>
                              <w:szCs w:val="15"/>
                            </w:rPr>
                            <w:t xml:space="preserve">biggest trade fair for the </w:t>
                          </w:r>
                          <w:r w:rsidR="003508FD">
                            <w:rPr>
                              <w:noProof/>
                              <w:color w:val="000000"/>
                              <w:spacing w:val="4"/>
                              <w:sz w:val="15"/>
                              <w:szCs w:val="15"/>
                            </w:rPr>
                            <w:br/>
                            <w:t xml:space="preserve">music industry </w:t>
                          </w:r>
                        </w:p>
                        <w:p w14:paraId="2B157EAE" w14:textId="745EB2A6" w:rsidR="00F5563D" w:rsidRPr="00F100F9" w:rsidRDefault="00F100F9">
                          <w:pPr>
                            <w:tabs>
                              <w:tab w:val="left" w:pos="567"/>
                            </w:tabs>
                            <w:spacing w:line="200" w:lineRule="exact"/>
                            <w:rPr>
                              <w:noProof/>
                              <w:color w:val="000000"/>
                              <w:spacing w:val="4"/>
                              <w:sz w:val="15"/>
                              <w:szCs w:val="15"/>
                            </w:rPr>
                          </w:pPr>
                          <w:bookmarkStart w:id="23" w:name="kthema4"/>
                          <w:bookmarkEnd w:id="23"/>
                          <w:r w:rsidRPr="00F100F9">
                            <w:rPr>
                              <w:noProof/>
                              <w:color w:val="000000"/>
                              <w:spacing w:val="4"/>
                              <w:sz w:val="15"/>
                              <w:szCs w:val="15"/>
                            </w:rPr>
                            <w:t>Frankfurt am Main, 1</w:t>
                          </w:r>
                          <w:r w:rsidR="003508FD">
                            <w:rPr>
                              <w:noProof/>
                              <w:color w:val="000000"/>
                              <w:spacing w:val="4"/>
                              <w:sz w:val="15"/>
                              <w:szCs w:val="15"/>
                            </w:rPr>
                            <w:t xml:space="preserve"> to</w:t>
                          </w:r>
                          <w:r w:rsidRPr="00F100F9">
                            <w:rPr>
                              <w:noProof/>
                              <w:color w:val="000000"/>
                              <w:spacing w:val="4"/>
                              <w:sz w:val="15"/>
                              <w:szCs w:val="15"/>
                            </w:rPr>
                            <w:t xml:space="preserve"> 4 April 2020</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4EA3672" id="Text Box 3" o:spid="_x0000_s1027" type="#_x0000_t202" style="position:absolute;margin-left:430.5pt;margin-top:598.5pt;width:147.75pt;height:1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" filled="f" stroked="f">
              <v:textbox inset="0,0,0,0">
                <w:txbxContent>
                  <w:p w14:paraId="4EA7E31D" w14:textId="77777777" w:rsidR="00F5563D" w:rsidRDefault="00F5563D">
                    <w:pPr>
                      <w:tabs>
                        <w:tab w:val="left" w:pos="567"/>
                      </w:tabs>
                      <w:spacing w:line="200" w:lineRule="exact"/>
                      <w:rPr>
                        <w:noProof/>
                        <w:color w:val="000000"/>
                        <w:spacing w:val="4"/>
                        <w:sz w:val="15"/>
                        <w:szCs w:val="15"/>
                        <w:lang w:val="en-US"/>
                      </w:rPr>
                    </w:pPr>
                    <w:bookmarkStart w:id="24" w:name="kthema1"/>
                    <w:bookmarkEnd w:id="24"/>
                  </w:p>
                  <w:p w14:paraId="19C09C44" w14:textId="77777777" w:rsidR="00F100F9" w:rsidRPr="00F100F9" w:rsidRDefault="00F100F9">
                    <w:pPr>
                      <w:tabs>
                        <w:tab w:val="left" w:pos="567"/>
                      </w:tabs>
                      <w:spacing w:line="200" w:lineRule="exact"/>
                      <w:rPr>
                        <w:noProof/>
                        <w:color w:val="000000"/>
                        <w:spacing w:val="4"/>
                        <w:sz w:val="15"/>
                        <w:szCs w:val="15"/>
                      </w:rPr>
                    </w:pPr>
                    <w:bookmarkStart w:id="25" w:name="kthema2"/>
                    <w:bookmarkEnd w:id="25"/>
                    <w:r w:rsidRPr="00F100F9">
                      <w:rPr>
                        <w:noProof/>
                        <w:color w:val="000000"/>
                        <w:spacing w:val="4"/>
                        <w:sz w:val="15"/>
                        <w:szCs w:val="15"/>
                      </w:rPr>
                      <w:t>Musikmesse</w:t>
                    </w:r>
                  </w:p>
                  <w:p w14:paraId="0D37A72F" w14:textId="45B8C729" w:rsidR="00F5563D" w:rsidRPr="00F100F9" w:rsidRDefault="00F100F9">
                    <w:pPr>
                      <w:tabs>
                        <w:tab w:val="left" w:pos="567"/>
                      </w:tabs>
                      <w:spacing w:line="200" w:lineRule="exact"/>
                      <w:rPr>
                        <w:noProof/>
                        <w:color w:val="000000"/>
                        <w:spacing w:val="4"/>
                        <w:sz w:val="15"/>
                        <w:szCs w:val="15"/>
                      </w:rPr>
                    </w:pPr>
                    <w:r w:rsidRPr="00F100F9">
                      <w:rPr>
                        <w:noProof/>
                        <w:color w:val="000000"/>
                        <w:spacing w:val="4"/>
                        <w:sz w:val="15"/>
                        <w:szCs w:val="15"/>
                      </w:rPr>
                      <w:t>Europ</w:t>
                    </w:r>
                    <w:r w:rsidR="003508FD">
                      <w:rPr>
                        <w:noProof/>
                        <w:color w:val="000000"/>
                        <w:spacing w:val="4"/>
                        <w:sz w:val="15"/>
                        <w:szCs w:val="15"/>
                      </w:rPr>
                      <w:t>e‘</w:t>
                    </w:r>
                    <w:r w:rsidRPr="00F100F9">
                      <w:rPr>
                        <w:noProof/>
                        <w:color w:val="000000"/>
                        <w:spacing w:val="4"/>
                        <w:sz w:val="15"/>
                        <w:szCs w:val="15"/>
                      </w:rPr>
                      <w:t xml:space="preserve">s </w:t>
                    </w:r>
                    <w:r w:rsidR="003508FD">
                      <w:rPr>
                        <w:noProof/>
                        <w:color w:val="000000"/>
                        <w:spacing w:val="4"/>
                        <w:sz w:val="15"/>
                        <w:szCs w:val="15"/>
                      </w:rPr>
                      <w:t xml:space="preserve">biggest trade fair for the </w:t>
                    </w:r>
                    <w:r w:rsidR="003508FD">
                      <w:rPr>
                        <w:noProof/>
                        <w:color w:val="000000"/>
                        <w:spacing w:val="4"/>
                        <w:sz w:val="15"/>
                        <w:szCs w:val="15"/>
                      </w:rPr>
                      <w:br/>
                      <w:t xml:space="preserve">music industry </w:t>
                    </w:r>
                  </w:p>
                  <w:p w14:paraId="2B157EAE" w14:textId="745EB2A6" w:rsidR="00F5563D" w:rsidRPr="00F100F9" w:rsidRDefault="00F100F9">
                    <w:pPr>
                      <w:tabs>
                        <w:tab w:val="left" w:pos="567"/>
                      </w:tabs>
                      <w:spacing w:line="200" w:lineRule="exact"/>
                      <w:rPr>
                        <w:noProof/>
                        <w:color w:val="000000"/>
                        <w:spacing w:val="4"/>
                        <w:sz w:val="15"/>
                        <w:szCs w:val="15"/>
                      </w:rPr>
                    </w:pPr>
                    <w:bookmarkStart w:id="26" w:name="kthema4"/>
                    <w:bookmarkEnd w:id="26"/>
                    <w:r w:rsidRPr="00F100F9">
                      <w:rPr>
                        <w:noProof/>
                        <w:color w:val="000000"/>
                        <w:spacing w:val="4"/>
                        <w:sz w:val="15"/>
                        <w:szCs w:val="15"/>
                      </w:rPr>
                      <w:t>Frankfurt am Main, 1</w:t>
                    </w:r>
                    <w:r w:rsidR="003508FD">
                      <w:rPr>
                        <w:noProof/>
                        <w:color w:val="000000"/>
                        <w:spacing w:val="4"/>
                        <w:sz w:val="15"/>
                        <w:szCs w:val="15"/>
                      </w:rPr>
                      <w:t xml:space="preserve"> to</w:t>
                    </w:r>
                    <w:r w:rsidRPr="00F100F9">
                      <w:rPr>
                        <w:noProof/>
                        <w:color w:val="000000"/>
                        <w:spacing w:val="4"/>
                        <w:sz w:val="15"/>
                        <w:szCs w:val="15"/>
                      </w:rPr>
                      <w:t xml:space="preserve"> 4 April 2020</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F855B" w14:textId="77777777" w:rsidR="00F5563D" w:rsidRDefault="00103775">
    <w:pPr>
      <w:pStyle w:val="Footer"/>
      <w:spacing w:line="240" w:lineRule="auto"/>
      <w:rPr>
        <w:sz w:val="12"/>
      </w:rPr>
    </w:pPr>
    <w:r>
      <w:rPr>
        <w:noProof/>
        <w:sz w:val="12"/>
        <w:lang w:val="en-US" w:eastAsia="zh-CN"/>
      </w:rPr>
      <mc:AlternateContent>
        <mc:Choice Requires="wps">
          <w:drawing>
            <wp:anchor distT="0" distB="0" distL="114300" distR="114300" simplePos="0" relativeHeight="251664896" behindDoc="0" locked="0" layoutInCell="1" allowOverlap="1" wp14:anchorId="7419D661" wp14:editId="1E423B28">
              <wp:simplePos x="0" y="0"/>
              <wp:positionH relativeFrom="page">
                <wp:posOffset>5382895</wp:posOffset>
              </wp:positionH>
              <wp:positionV relativeFrom="page">
                <wp:posOffset>9857740</wp:posOffset>
              </wp:positionV>
              <wp:extent cx="2200275" cy="723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52ABF" w14:textId="7E8A6D1B" w:rsidR="00F5563D" w:rsidRDefault="00D26F7E">
                          <w:pPr>
                            <w:spacing w:line="240" w:lineRule="atLeast"/>
                            <w:rPr>
                              <w:sz w:val="18"/>
                              <w:szCs w:val="18"/>
                            </w:rPr>
                          </w:pPr>
                          <w:r>
                            <w:rPr>
                              <w:noProof/>
                              <w:lang w:val="en-US" w:eastAsia="zh-CN"/>
                            </w:rPr>
                            <w:drawing>
                              <wp:inline distT="0" distB="0" distL="0" distR="0" wp14:anchorId="1F889F8B" wp14:editId="575D5F5A">
                                <wp:extent cx="1666875" cy="342900"/>
                                <wp:effectExtent l="19050" t="0" r="9525" b="0"/>
                                <wp:docPr id="1" name="图片 3"/>
                                <wp:cNvGraphicFramePr/>
                                <a:graphic xmlns:a="http://schemas.openxmlformats.org/drawingml/2006/main">
                                  <a:graphicData uri="http://schemas.openxmlformats.org/drawingml/2006/picture">
                                    <pic:pic xmlns:pic="http://schemas.openxmlformats.org/drawingml/2006/picture">
                                      <pic:nvPicPr>
                                        <pic:cNvPr id="12" name="图片 3"/>
                                        <pic:cNvPicPr/>
                                      </pic:nvPicPr>
                                      <pic:blipFill>
                                        <a:blip r:embed="rId1"/>
                                        <a:srcRect l="20814"/>
                                        <a:stretch>
                                          <a:fillRect/>
                                        </a:stretch>
                                      </pic:blipFill>
                                      <pic:spPr bwMode="auto">
                                        <a:xfrm>
                                          <a:off x="0" y="0"/>
                                          <a:ext cx="1666875" cy="342900"/>
                                        </a:xfrm>
                                        <a:prstGeom prst="rect">
                                          <a:avLst/>
                                        </a:prstGeom>
                                        <a:noFill/>
                                        <a:ln>
                                          <a:noFill/>
                                        </a:ln>
                                      </pic:spPr>
                                    </pic:pic>
                                  </a:graphicData>
                                </a:graphic>
                              </wp:inline>
                            </w:drawing>
                          </w: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9D661" id="_x0000_t202" coordsize="21600,21600" o:spt="202" path="m,l,21600r21600,l21600,xe">
              <v:stroke joinstyle="miter"/>
              <v:path gradientshapeok="t" o:connecttype="rect"/>
            </v:shapetype>
            <v:shape id="Text Box 4" o:spid="_x0000_s1029" type="#_x0000_t202" style="position:absolute;margin-left:423.85pt;margin-top:776.2pt;width:173.25pt;height: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" filled="f" stroked="f">
              <v:textbox inset=".1mm,4mm,,.5mm">
                <w:txbxContent>
                  <w:p w14:paraId="73552ABF" w14:textId="7E8A6D1B" w:rsidR="00F5563D" w:rsidRDefault="00D26F7E">
                    <w:pPr>
                      <w:spacing w:line="240" w:lineRule="atLeast"/>
                      <w:rPr>
                        <w:sz w:val="18"/>
                        <w:szCs w:val="18"/>
                      </w:rPr>
                    </w:pPr>
                    <w:r>
                      <w:rPr>
                        <w:noProof/>
                        <w:lang w:val="en-US" w:eastAsia="zh-CN"/>
                      </w:rPr>
                      <w:drawing>
                        <wp:inline distT="0" distB="0" distL="0" distR="0" wp14:anchorId="1F889F8B" wp14:editId="575D5F5A">
                          <wp:extent cx="1666875" cy="342900"/>
                          <wp:effectExtent l="19050" t="0" r="9525" b="0"/>
                          <wp:docPr id="1" name="图片 3"/>
                          <wp:cNvGraphicFramePr/>
                          <a:graphic xmlns:a="http://schemas.openxmlformats.org/drawingml/2006/main">
                            <a:graphicData uri="http://schemas.openxmlformats.org/drawingml/2006/picture">
                              <pic:pic xmlns:pic="http://schemas.openxmlformats.org/drawingml/2006/picture">
                                <pic:nvPicPr>
                                  <pic:cNvPr id="12" name="图片 3"/>
                                  <pic:cNvPicPr/>
                                </pic:nvPicPr>
                                <pic:blipFill>
                                  <a:blip r:embed="rId1"/>
                                  <a:srcRect l="20814"/>
                                  <a:stretch>
                                    <a:fillRect/>
                                  </a:stretch>
                                </pic:blipFill>
                                <pic:spPr bwMode="auto">
                                  <a:xfrm>
                                    <a:off x="0" y="0"/>
                                    <a:ext cx="1666875" cy="342900"/>
                                  </a:xfrm>
                                  <a:prstGeom prst="rect">
                                    <a:avLst/>
                                  </a:prstGeom>
                                  <a:noFill/>
                                  <a:ln>
                                    <a:noFill/>
                                  </a:ln>
                                </pic:spPr>
                              </pic:pic>
                            </a:graphicData>
                          </a:graphic>
                        </wp:inline>
                      </w:drawing>
                    </w:r>
                  </w:p>
                </w:txbxContent>
              </v:textbox>
              <w10:wrap anchorx="page" anchory="page"/>
            </v:shape>
          </w:pict>
        </mc:Fallback>
      </mc:AlternateContent>
    </w:r>
    <w:r>
      <w:rPr>
        <w:noProof/>
        <w:sz w:val="12"/>
        <w:lang w:val="en-US" w:eastAsia="zh-CN"/>
      </w:rPr>
      <mc:AlternateContent>
        <mc:Choice Requires="wps">
          <w:drawing>
            <wp:anchor distT="0" distB="0" distL="114300" distR="114300" simplePos="0" relativeHeight="251656704" behindDoc="0" locked="1" layoutInCell="1" allowOverlap="1" wp14:anchorId="6DE42101" wp14:editId="63D31B66">
              <wp:simplePos x="0" y="0"/>
              <wp:positionH relativeFrom="page">
                <wp:posOffset>5467350</wp:posOffset>
              </wp:positionH>
              <wp:positionV relativeFrom="page">
                <wp:posOffset>8162925</wp:posOffset>
              </wp:positionV>
              <wp:extent cx="1871980" cy="1534160"/>
              <wp:effectExtent l="0" t="0" r="139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753D0" w14:textId="77777777" w:rsidR="00F100F9" w:rsidRPr="00CD4BF0" w:rsidRDefault="00F100F9" w:rsidP="00185ED7">
                          <w:pPr>
                            <w:tabs>
                              <w:tab w:val="left" w:pos="567"/>
                            </w:tabs>
                            <w:spacing w:line="200" w:lineRule="exact"/>
                            <w:rPr>
                              <w:noProof/>
                              <w:color w:val="000000"/>
                              <w:spacing w:val="4"/>
                              <w:sz w:val="15"/>
                              <w:szCs w:val="15"/>
                            </w:rPr>
                          </w:pPr>
                          <w:bookmarkStart w:id="27" w:name="Anschrift"/>
                          <w:bookmarkEnd w:id="27"/>
                          <w:r w:rsidRPr="00CD4BF0">
                            <w:rPr>
                              <w:noProof/>
                              <w:color w:val="000000"/>
                              <w:spacing w:val="4"/>
                              <w:sz w:val="15"/>
                              <w:szCs w:val="15"/>
                            </w:rPr>
                            <w:t>Messe Frankfurt Exhibition GmbH</w:t>
                          </w:r>
                        </w:p>
                        <w:p w14:paraId="337735EB" w14:textId="77777777" w:rsidR="00F100F9" w:rsidRPr="00CD4BF0" w:rsidRDefault="00F100F9" w:rsidP="00185ED7">
                          <w:pPr>
                            <w:tabs>
                              <w:tab w:val="left" w:pos="567"/>
                            </w:tabs>
                            <w:spacing w:line="200" w:lineRule="exact"/>
                            <w:rPr>
                              <w:noProof/>
                              <w:color w:val="000000"/>
                              <w:spacing w:val="4"/>
                              <w:sz w:val="15"/>
                              <w:szCs w:val="15"/>
                            </w:rPr>
                          </w:pPr>
                          <w:r w:rsidRPr="00CD4BF0">
                            <w:rPr>
                              <w:noProof/>
                              <w:color w:val="000000"/>
                              <w:spacing w:val="4"/>
                              <w:sz w:val="15"/>
                              <w:szCs w:val="15"/>
                            </w:rPr>
                            <w:t>Ludwig-Erhard-Anlage 1</w:t>
                          </w:r>
                        </w:p>
                        <w:p w14:paraId="7F5C4CA9" w14:textId="77777777" w:rsidR="00F100F9" w:rsidRPr="00CD4BF0" w:rsidRDefault="00F100F9" w:rsidP="00185ED7">
                          <w:pPr>
                            <w:tabs>
                              <w:tab w:val="left" w:pos="567"/>
                            </w:tabs>
                            <w:spacing w:line="200" w:lineRule="exact"/>
                            <w:rPr>
                              <w:noProof/>
                              <w:color w:val="000000"/>
                              <w:spacing w:val="4"/>
                              <w:sz w:val="15"/>
                              <w:szCs w:val="15"/>
                            </w:rPr>
                          </w:pPr>
                          <w:r w:rsidRPr="00CD4BF0">
                            <w:rPr>
                              <w:noProof/>
                              <w:color w:val="000000"/>
                              <w:spacing w:val="4"/>
                              <w:sz w:val="15"/>
                              <w:szCs w:val="15"/>
                            </w:rPr>
                            <w:t>60327 Frankfurt am Main</w:t>
                          </w:r>
                        </w:p>
                        <w:p w14:paraId="12F5FCDD" w14:textId="77777777" w:rsidR="00F5563D" w:rsidRDefault="00F5563D">
                          <w:pPr>
                            <w:tabs>
                              <w:tab w:val="left" w:pos="567"/>
                            </w:tabs>
                            <w:spacing w:line="200" w:lineRule="exact"/>
                            <w:rPr>
                              <w:noProof/>
                              <w:color w:val="000000"/>
                              <w:spacing w:val="4"/>
                              <w:sz w:val="15"/>
                              <w:szCs w:val="15"/>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DE42101" id="_x0000_s1030" type="#_x0000_t202" style="position:absolute;margin-left:430.5pt;margin-top:642.75pt;width:147.4pt;height:12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" filled="f" stroked="f">
              <v:textbox inset="0,0,0,0">
                <w:txbxContent>
                  <w:p w14:paraId="679753D0" w14:textId="77777777" w:rsidR="00F100F9" w:rsidRPr="00CD4BF0" w:rsidRDefault="00F100F9" w:rsidP="00185ED7">
                    <w:pPr>
                      <w:tabs>
                        <w:tab w:val="left" w:pos="567"/>
                      </w:tabs>
                      <w:spacing w:line="200" w:lineRule="exact"/>
                      <w:rPr>
                        <w:noProof/>
                        <w:color w:val="000000"/>
                        <w:spacing w:val="4"/>
                        <w:sz w:val="15"/>
                        <w:szCs w:val="15"/>
                      </w:rPr>
                    </w:pPr>
                    <w:bookmarkStart w:id="28" w:name="Anschrift"/>
                    <w:bookmarkEnd w:id="28"/>
                    <w:r w:rsidRPr="00CD4BF0">
                      <w:rPr>
                        <w:noProof/>
                        <w:color w:val="000000"/>
                        <w:spacing w:val="4"/>
                        <w:sz w:val="15"/>
                        <w:szCs w:val="15"/>
                      </w:rPr>
                      <w:t>Messe Frankfurt Exhibition GmbH</w:t>
                    </w:r>
                  </w:p>
                  <w:p w14:paraId="337735EB" w14:textId="77777777" w:rsidR="00F100F9" w:rsidRPr="00CD4BF0" w:rsidRDefault="00F100F9" w:rsidP="00185ED7">
                    <w:pPr>
                      <w:tabs>
                        <w:tab w:val="left" w:pos="567"/>
                      </w:tabs>
                      <w:spacing w:line="200" w:lineRule="exact"/>
                      <w:rPr>
                        <w:noProof/>
                        <w:color w:val="000000"/>
                        <w:spacing w:val="4"/>
                        <w:sz w:val="15"/>
                        <w:szCs w:val="15"/>
                      </w:rPr>
                    </w:pPr>
                    <w:r w:rsidRPr="00CD4BF0">
                      <w:rPr>
                        <w:noProof/>
                        <w:color w:val="000000"/>
                        <w:spacing w:val="4"/>
                        <w:sz w:val="15"/>
                        <w:szCs w:val="15"/>
                      </w:rPr>
                      <w:t>Ludwig-Erhard-Anlage 1</w:t>
                    </w:r>
                  </w:p>
                  <w:p w14:paraId="7F5C4CA9" w14:textId="77777777" w:rsidR="00F100F9" w:rsidRPr="00CD4BF0" w:rsidRDefault="00F100F9" w:rsidP="00185ED7">
                    <w:pPr>
                      <w:tabs>
                        <w:tab w:val="left" w:pos="567"/>
                      </w:tabs>
                      <w:spacing w:line="200" w:lineRule="exact"/>
                      <w:rPr>
                        <w:noProof/>
                        <w:color w:val="000000"/>
                        <w:spacing w:val="4"/>
                        <w:sz w:val="15"/>
                        <w:szCs w:val="15"/>
                      </w:rPr>
                    </w:pPr>
                    <w:r w:rsidRPr="00CD4BF0">
                      <w:rPr>
                        <w:noProof/>
                        <w:color w:val="000000"/>
                        <w:spacing w:val="4"/>
                        <w:sz w:val="15"/>
                        <w:szCs w:val="15"/>
                      </w:rPr>
                      <w:t>60327 Frankfurt am Main</w:t>
                    </w:r>
                  </w:p>
                  <w:p w14:paraId="12F5FCDD" w14:textId="77777777" w:rsidR="00F5563D" w:rsidRDefault="00F5563D">
                    <w:pPr>
                      <w:tabs>
                        <w:tab w:val="left" w:pos="567"/>
                      </w:tabs>
                      <w:spacing w:line="200" w:lineRule="exact"/>
                      <w:rPr>
                        <w:noProof/>
                        <w:color w:val="000000"/>
                        <w:spacing w:val="4"/>
                        <w:sz w:val="15"/>
                        <w:szCs w:val="15"/>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A28B" w14:textId="77777777" w:rsidR="009D16CE" w:rsidRDefault="009D16CE">
      <w:r>
        <w:separator/>
      </w:r>
    </w:p>
  </w:footnote>
  <w:footnote w:type="continuationSeparator" w:id="0">
    <w:p w14:paraId="241F89B8" w14:textId="77777777" w:rsidR="009D16CE" w:rsidRDefault="009D1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E2E3" w14:textId="77777777" w:rsidR="00F5563D" w:rsidRDefault="00F5563D">
    <w:pPr>
      <w:pStyle w:val="Header"/>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1B02" w14:textId="77777777" w:rsidR="00F5563D" w:rsidRDefault="00F5563D">
    <w:pPr>
      <w:spacing w:line="60" w:lineRule="exact"/>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26F7E" w14:paraId="0C68EFEF" w14:textId="77777777" w:rsidTr="0022227B">
      <w:trPr>
        <w:trHeight w:hRule="exact" w:val="1985"/>
      </w:trPr>
      <w:tc>
        <w:tcPr>
          <w:tcW w:w="10455" w:type="dxa"/>
          <w:vAlign w:val="bottom"/>
        </w:tcPr>
        <w:p w14:paraId="4828F485" w14:textId="77777777" w:rsidR="00D26F7E" w:rsidRDefault="00D26F7E" w:rsidP="00D26F7E">
          <w:pPr>
            <w:tabs>
              <w:tab w:val="left" w:pos="4138"/>
            </w:tabs>
            <w:spacing w:line="240" w:lineRule="auto"/>
            <w:jc w:val="right"/>
            <w:rPr>
              <w:b/>
              <w:sz w:val="28"/>
              <w:szCs w:val="28"/>
            </w:rPr>
          </w:pPr>
          <w:r>
            <w:rPr>
              <w:noProof/>
              <w:lang w:val="en-US" w:eastAsia="zh-CN"/>
            </w:rPr>
            <mc:AlternateContent>
              <mc:Choice Requires="wps">
                <w:drawing>
                  <wp:anchor distT="0" distB="0" distL="114300" distR="114300" simplePos="0" relativeHeight="251666944" behindDoc="1" locked="0" layoutInCell="1" allowOverlap="1" wp14:anchorId="30C95F18" wp14:editId="3851E932">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10C12" w14:textId="77777777" w:rsidR="00D26F7E" w:rsidRPr="00B54B41" w:rsidRDefault="00D26F7E" w:rsidP="00D26F7E">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5F18"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" filled="f" stroked="f" strokeweight=".5pt">
                    <v:path arrowok="t"/>
                    <v:textbox inset="0,0,0,0">
                      <w:txbxContent>
                        <w:p w14:paraId="69B10C12" w14:textId="77777777" w:rsidR="00D26F7E" w:rsidRPr="00B54B41" w:rsidRDefault="00D26F7E" w:rsidP="00D26F7E">
                          <w:pPr>
                            <w:rPr>
                              <w:vanish/>
                              <w:color w:val="CC00CC"/>
                              <w:sz w:val="16"/>
                              <w:szCs w:val="16"/>
                            </w:rPr>
                          </w:pPr>
                          <w:r w:rsidRPr="00B54B41">
                            <w:rPr>
                              <w:vanish/>
                              <w:color w:val="CC00CC"/>
                              <w:sz w:val="16"/>
                              <w:szCs w:val="16"/>
                            </w:rPr>
                            <w:t>-------------------------------------------------------------</w:t>
                          </w:r>
                        </w:p>
                      </w:txbxContent>
                    </v:textbox>
                    <w10:wrap anchory="page"/>
                  </v:shape>
                </w:pict>
              </mc:Fallback>
            </mc:AlternateContent>
          </w:r>
        </w:p>
        <w:p w14:paraId="663964F6" w14:textId="77777777" w:rsidR="00D26F7E" w:rsidRPr="004E7B79" w:rsidRDefault="00D26F7E" w:rsidP="00D26F7E">
          <w:pPr>
            <w:rPr>
              <w:sz w:val="28"/>
              <w:szCs w:val="28"/>
            </w:rPr>
          </w:pPr>
        </w:p>
        <w:p w14:paraId="42E3189E" w14:textId="77777777" w:rsidR="00D26F7E" w:rsidRPr="004E7B79" w:rsidRDefault="00D26F7E" w:rsidP="00D26F7E">
          <w:pPr>
            <w:rPr>
              <w:sz w:val="28"/>
              <w:szCs w:val="28"/>
            </w:rPr>
          </w:pPr>
        </w:p>
        <w:p w14:paraId="1D344AC7" w14:textId="77777777" w:rsidR="00D26F7E" w:rsidRPr="004E7B79" w:rsidRDefault="00D26F7E" w:rsidP="00D26F7E">
          <w:pPr>
            <w:rPr>
              <w:sz w:val="28"/>
              <w:szCs w:val="28"/>
            </w:rPr>
          </w:pPr>
        </w:p>
        <w:p w14:paraId="7A2584EA" w14:textId="3110D437" w:rsidR="00D26F7E" w:rsidRPr="004E7B79" w:rsidRDefault="00D26F7E" w:rsidP="00D26F7E">
          <w:pPr>
            <w:rPr>
              <w:sz w:val="28"/>
              <w:szCs w:val="28"/>
            </w:rPr>
          </w:pPr>
          <w:r>
            <w:rPr>
              <w:noProof/>
              <w:lang w:val="en-US" w:eastAsia="zh-CN"/>
            </w:rPr>
            <w:drawing>
              <wp:anchor distT="0" distB="0" distL="114300" distR="114300" simplePos="0" relativeHeight="251668992" behindDoc="0" locked="0" layoutInCell="1" allowOverlap="1" wp14:anchorId="704C0DEF" wp14:editId="07E9D804">
                <wp:simplePos x="0" y="0"/>
                <wp:positionH relativeFrom="column">
                  <wp:posOffset>4763770</wp:posOffset>
                </wp:positionH>
                <wp:positionV relativeFrom="paragraph">
                  <wp:posOffset>-6985</wp:posOffset>
                </wp:positionV>
                <wp:extent cx="1716405" cy="276225"/>
                <wp:effectExtent l="0" t="0" r="0"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2F6C57" w14:textId="77777777" w:rsidR="00F5563D" w:rsidRDefault="00F5563D">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303DD"/>
    <w:multiLevelType w:val="hybridMultilevel"/>
    <w:tmpl w:val="DF36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F9"/>
    <w:rsid w:val="00002D4B"/>
    <w:rsid w:val="00011E1A"/>
    <w:rsid w:val="00014854"/>
    <w:rsid w:val="000212B7"/>
    <w:rsid w:val="000272CB"/>
    <w:rsid w:val="00033DAA"/>
    <w:rsid w:val="00055FCB"/>
    <w:rsid w:val="00065E5A"/>
    <w:rsid w:val="00083CD9"/>
    <w:rsid w:val="000F5ACF"/>
    <w:rsid w:val="00100CB8"/>
    <w:rsid w:val="00102003"/>
    <w:rsid w:val="00103775"/>
    <w:rsid w:val="001211EB"/>
    <w:rsid w:val="00144E7B"/>
    <w:rsid w:val="00154F72"/>
    <w:rsid w:val="00174C0D"/>
    <w:rsid w:val="001B646F"/>
    <w:rsid w:val="001C29B6"/>
    <w:rsid w:val="001E0EAA"/>
    <w:rsid w:val="00205FA9"/>
    <w:rsid w:val="00207567"/>
    <w:rsid w:val="00213245"/>
    <w:rsid w:val="00216B29"/>
    <w:rsid w:val="00221503"/>
    <w:rsid w:val="00241A67"/>
    <w:rsid w:val="002422D2"/>
    <w:rsid w:val="0024307E"/>
    <w:rsid w:val="00243B04"/>
    <w:rsid w:val="002613EE"/>
    <w:rsid w:val="00264219"/>
    <w:rsid w:val="002B43B3"/>
    <w:rsid w:val="002C593A"/>
    <w:rsid w:val="002C63EC"/>
    <w:rsid w:val="002D5E29"/>
    <w:rsid w:val="002E28A0"/>
    <w:rsid w:val="002F6F2C"/>
    <w:rsid w:val="00300402"/>
    <w:rsid w:val="00310C0E"/>
    <w:rsid w:val="00325FFE"/>
    <w:rsid w:val="00335E3D"/>
    <w:rsid w:val="00347DAC"/>
    <w:rsid w:val="003508FD"/>
    <w:rsid w:val="00352B03"/>
    <w:rsid w:val="003A0AD4"/>
    <w:rsid w:val="003B0F7A"/>
    <w:rsid w:val="003B3581"/>
    <w:rsid w:val="003C00AB"/>
    <w:rsid w:val="003C7085"/>
    <w:rsid w:val="003D7D1E"/>
    <w:rsid w:val="00410AA8"/>
    <w:rsid w:val="00424E46"/>
    <w:rsid w:val="0042571D"/>
    <w:rsid w:val="00447A31"/>
    <w:rsid w:val="00461626"/>
    <w:rsid w:val="004C5EB0"/>
    <w:rsid w:val="004C7EF2"/>
    <w:rsid w:val="004D3EF5"/>
    <w:rsid w:val="004E4B81"/>
    <w:rsid w:val="004F0CBD"/>
    <w:rsid w:val="0050401E"/>
    <w:rsid w:val="00517C26"/>
    <w:rsid w:val="0055161F"/>
    <w:rsid w:val="00577C36"/>
    <w:rsid w:val="00593059"/>
    <w:rsid w:val="00595895"/>
    <w:rsid w:val="005A05EA"/>
    <w:rsid w:val="005B6F22"/>
    <w:rsid w:val="005B7A81"/>
    <w:rsid w:val="005D133E"/>
    <w:rsid w:val="005D2940"/>
    <w:rsid w:val="005F6A25"/>
    <w:rsid w:val="00621F1B"/>
    <w:rsid w:val="00675FD3"/>
    <w:rsid w:val="00685491"/>
    <w:rsid w:val="006B66F8"/>
    <w:rsid w:val="006C5200"/>
    <w:rsid w:val="00705B9C"/>
    <w:rsid w:val="00743750"/>
    <w:rsid w:val="00783D34"/>
    <w:rsid w:val="007931DD"/>
    <w:rsid w:val="007C411A"/>
    <w:rsid w:val="007C4CEE"/>
    <w:rsid w:val="007C59A2"/>
    <w:rsid w:val="007D3E2D"/>
    <w:rsid w:val="007F54E8"/>
    <w:rsid w:val="00802898"/>
    <w:rsid w:val="0081555F"/>
    <w:rsid w:val="00820775"/>
    <w:rsid w:val="0083506B"/>
    <w:rsid w:val="00837DC4"/>
    <w:rsid w:val="00845EF5"/>
    <w:rsid w:val="0085775A"/>
    <w:rsid w:val="008720A0"/>
    <w:rsid w:val="00874198"/>
    <w:rsid w:val="008A06CC"/>
    <w:rsid w:val="008B50B2"/>
    <w:rsid w:val="008D55FB"/>
    <w:rsid w:val="008E1562"/>
    <w:rsid w:val="008E7F7C"/>
    <w:rsid w:val="00912A8F"/>
    <w:rsid w:val="0092648B"/>
    <w:rsid w:val="00934217"/>
    <w:rsid w:val="0093689F"/>
    <w:rsid w:val="00973590"/>
    <w:rsid w:val="009B0909"/>
    <w:rsid w:val="009D16CE"/>
    <w:rsid w:val="00A0191A"/>
    <w:rsid w:val="00A30FB9"/>
    <w:rsid w:val="00A402DA"/>
    <w:rsid w:val="00A74F25"/>
    <w:rsid w:val="00A762FC"/>
    <w:rsid w:val="00AB3604"/>
    <w:rsid w:val="00AC1B0D"/>
    <w:rsid w:val="00AC4149"/>
    <w:rsid w:val="00AD3628"/>
    <w:rsid w:val="00AD5436"/>
    <w:rsid w:val="00AF43EE"/>
    <w:rsid w:val="00AF6B10"/>
    <w:rsid w:val="00B82E6F"/>
    <w:rsid w:val="00B93C96"/>
    <w:rsid w:val="00BA5938"/>
    <w:rsid w:val="00BC256A"/>
    <w:rsid w:val="00BC7900"/>
    <w:rsid w:val="00BD7571"/>
    <w:rsid w:val="00C047A9"/>
    <w:rsid w:val="00C058BD"/>
    <w:rsid w:val="00C206D2"/>
    <w:rsid w:val="00C23B4B"/>
    <w:rsid w:val="00C324AF"/>
    <w:rsid w:val="00C428F0"/>
    <w:rsid w:val="00C44AC8"/>
    <w:rsid w:val="00C46666"/>
    <w:rsid w:val="00C46E00"/>
    <w:rsid w:val="00C51399"/>
    <w:rsid w:val="00C53A2F"/>
    <w:rsid w:val="00CA7043"/>
    <w:rsid w:val="00CB4B2A"/>
    <w:rsid w:val="00CF319F"/>
    <w:rsid w:val="00D119E5"/>
    <w:rsid w:val="00D26F7E"/>
    <w:rsid w:val="00D5563E"/>
    <w:rsid w:val="00D5633B"/>
    <w:rsid w:val="00D63AFA"/>
    <w:rsid w:val="00D6498D"/>
    <w:rsid w:val="00D65854"/>
    <w:rsid w:val="00DA3126"/>
    <w:rsid w:val="00DA5B28"/>
    <w:rsid w:val="00DB6F34"/>
    <w:rsid w:val="00E26713"/>
    <w:rsid w:val="00E41339"/>
    <w:rsid w:val="00E54989"/>
    <w:rsid w:val="00E6184C"/>
    <w:rsid w:val="00E734F3"/>
    <w:rsid w:val="00E84F4F"/>
    <w:rsid w:val="00F100F9"/>
    <w:rsid w:val="00F5563D"/>
    <w:rsid w:val="00F606E6"/>
    <w:rsid w:val="00F648C7"/>
    <w:rsid w:val="00FA4BFB"/>
    <w:rsid w:val="00FB3EF8"/>
    <w:rsid w:val="00FC5257"/>
    <w:rsid w:val="00FD305C"/>
    <w:rsid w:val="00FD5B35"/>
    <w:rsid w:val="00FE32B2"/>
    <w:rsid w:val="00FF4A4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2D07ACF"/>
  <w15:docId w15:val="{DE72208A-A10A-4899-A65E-0F809B87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AF"/>
    <w:pPr>
      <w:widowControl w:val="0"/>
      <w:spacing w:line="280" w:lineRule="exact"/>
    </w:pPr>
    <w:rPr>
      <w:rFonts w:ascii="Arial" w:hAnsi="Arial"/>
      <w:sz w:val="22"/>
    </w:rPr>
  </w:style>
  <w:style w:type="paragraph" w:styleId="Heading1">
    <w:name w:val="heading 1"/>
    <w:basedOn w:val="Normal"/>
    <w:next w:val="Normal"/>
    <w:qFormat/>
    <w:pPr>
      <w:spacing w:line="520" w:lineRule="exact"/>
      <w:ind w:left="-28"/>
      <w:outlineLvl w:val="0"/>
    </w:pPr>
    <w:rPr>
      <w:noProof/>
      <w:sz w:val="52"/>
      <w:szCs w:val="52"/>
    </w:rPr>
  </w:style>
  <w:style w:type="paragraph" w:styleId="Heading2">
    <w:name w:val="heading 2"/>
    <w:basedOn w:val="Header"/>
    <w:next w:val="Normal"/>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qForma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qFormat/>
    <w:pPr>
      <w:ind w:left="708"/>
      <w:outlineLvl w:val="5"/>
    </w:pPr>
    <w:rPr>
      <w:u w:val="single"/>
    </w:rPr>
  </w:style>
  <w:style w:type="paragraph" w:styleId="Heading7">
    <w:name w:val="heading 7"/>
    <w:basedOn w:val="Normal"/>
    <w:next w:val="NormalIndent"/>
    <w:qFormat/>
    <w:pPr>
      <w:ind w:left="708"/>
      <w:outlineLvl w:val="6"/>
    </w:pPr>
    <w:rPr>
      <w:i/>
    </w:rPr>
  </w:style>
  <w:style w:type="paragraph" w:styleId="Heading8">
    <w:name w:val="heading 8"/>
    <w:basedOn w:val="Normal"/>
    <w:next w:val="NormalIndent"/>
    <w:qFormat/>
    <w:pPr>
      <w:ind w:left="708"/>
      <w:outlineLvl w:val="7"/>
    </w:pPr>
    <w:rPr>
      <w:i/>
    </w:rPr>
  </w:style>
  <w:style w:type="paragraph" w:styleId="Heading9">
    <w:name w:val="heading 9"/>
    <w:basedOn w:val="Normal"/>
    <w:next w:val="NormalIndent"/>
    <w:qForma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hAnsi="Arial"/>
      <w:sz w:val="22"/>
    </w:rPr>
  </w:style>
  <w:style w:type="table" w:styleId="TableGrid">
    <w:name w:val="Table Grid"/>
    <w:basedOn w:val="TableNormal"/>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locked/>
    <w:rPr>
      <w:rFonts w:ascii="Arial" w:hAnsi="Arial"/>
      <w:sz w:val="22"/>
    </w:rPr>
  </w:style>
  <w:style w:type="character" w:customStyle="1" w:styleId="FooterChar">
    <w:name w:val="Footer Char"/>
    <w:link w:val="Footer"/>
    <w:rPr>
      <w:rFonts w:ascii="Arial"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ListParagraph">
    <w:name w:val="List Paragraph"/>
    <w:basedOn w:val="Normal"/>
    <w:uiPriority w:val="34"/>
    <w:qFormat/>
    <w:rsid w:val="00FD5B35"/>
    <w:pPr>
      <w:ind w:left="720"/>
      <w:contextualSpacing/>
    </w:pPr>
  </w:style>
  <w:style w:type="character" w:styleId="CommentReference">
    <w:name w:val="annotation reference"/>
    <w:basedOn w:val="DefaultParagraphFont"/>
    <w:semiHidden/>
    <w:unhideWhenUsed/>
    <w:rsid w:val="00014854"/>
    <w:rPr>
      <w:sz w:val="16"/>
      <w:szCs w:val="16"/>
    </w:rPr>
  </w:style>
  <w:style w:type="paragraph" w:styleId="CommentText">
    <w:name w:val="annotation text"/>
    <w:basedOn w:val="Normal"/>
    <w:link w:val="CommentTextChar"/>
    <w:semiHidden/>
    <w:unhideWhenUsed/>
    <w:rsid w:val="00014854"/>
    <w:pPr>
      <w:spacing w:line="240" w:lineRule="auto"/>
    </w:pPr>
    <w:rPr>
      <w:sz w:val="20"/>
    </w:rPr>
  </w:style>
  <w:style w:type="character" w:customStyle="1" w:styleId="CommentTextChar">
    <w:name w:val="Comment Text Char"/>
    <w:basedOn w:val="DefaultParagraphFont"/>
    <w:link w:val="CommentText"/>
    <w:semiHidden/>
    <w:rsid w:val="00014854"/>
    <w:rPr>
      <w:rFonts w:ascii="Arial" w:hAnsi="Arial"/>
    </w:rPr>
  </w:style>
  <w:style w:type="paragraph" w:styleId="CommentSubject">
    <w:name w:val="annotation subject"/>
    <w:basedOn w:val="CommentText"/>
    <w:next w:val="CommentText"/>
    <w:link w:val="CommentSubjectChar"/>
    <w:semiHidden/>
    <w:unhideWhenUsed/>
    <w:rsid w:val="00014854"/>
    <w:rPr>
      <w:b/>
      <w:bCs/>
    </w:rPr>
  </w:style>
  <w:style w:type="character" w:customStyle="1" w:styleId="CommentSubjectChar">
    <w:name w:val="Comment Subject Char"/>
    <w:basedOn w:val="CommentTextChar"/>
    <w:link w:val="CommentSubject"/>
    <w:semiHidden/>
    <w:rsid w:val="0001485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9363">
      <w:bodyDiv w:val="1"/>
      <w:marLeft w:val="0"/>
      <w:marRight w:val="0"/>
      <w:marTop w:val="0"/>
      <w:marBottom w:val="0"/>
      <w:divBdr>
        <w:top w:val="none" w:sz="0" w:space="0" w:color="auto"/>
        <w:left w:val="none" w:sz="0" w:space="0" w:color="auto"/>
        <w:bottom w:val="none" w:sz="0" w:space="0" w:color="auto"/>
        <w:right w:val="none" w:sz="0" w:space="0" w:color="auto"/>
      </w:divBdr>
    </w:div>
    <w:div w:id="394395756">
      <w:bodyDiv w:val="1"/>
      <w:marLeft w:val="0"/>
      <w:marRight w:val="0"/>
      <w:marTop w:val="0"/>
      <w:marBottom w:val="0"/>
      <w:divBdr>
        <w:top w:val="none" w:sz="0" w:space="0" w:color="auto"/>
        <w:left w:val="none" w:sz="0" w:space="0" w:color="auto"/>
        <w:bottom w:val="none" w:sz="0" w:space="0" w:color="auto"/>
        <w:right w:val="none" w:sz="0" w:space="0" w:color="auto"/>
      </w:divBdr>
    </w:div>
    <w:div w:id="443231121">
      <w:bodyDiv w:val="1"/>
      <w:marLeft w:val="0"/>
      <w:marRight w:val="0"/>
      <w:marTop w:val="0"/>
      <w:marBottom w:val="0"/>
      <w:divBdr>
        <w:top w:val="none" w:sz="0" w:space="0" w:color="auto"/>
        <w:left w:val="none" w:sz="0" w:space="0" w:color="auto"/>
        <w:bottom w:val="none" w:sz="0" w:space="0" w:color="auto"/>
        <w:right w:val="none" w:sz="0" w:space="0" w:color="auto"/>
      </w:divBdr>
    </w:div>
    <w:div w:id="577596113">
      <w:bodyDiv w:val="1"/>
      <w:marLeft w:val="0"/>
      <w:marRight w:val="0"/>
      <w:marTop w:val="0"/>
      <w:marBottom w:val="0"/>
      <w:divBdr>
        <w:top w:val="none" w:sz="0" w:space="0" w:color="auto"/>
        <w:left w:val="none" w:sz="0" w:space="0" w:color="auto"/>
        <w:bottom w:val="none" w:sz="0" w:space="0" w:color="auto"/>
        <w:right w:val="none" w:sz="0" w:space="0" w:color="auto"/>
      </w:divBdr>
    </w:div>
    <w:div w:id="685788534">
      <w:bodyDiv w:val="1"/>
      <w:marLeft w:val="0"/>
      <w:marRight w:val="0"/>
      <w:marTop w:val="0"/>
      <w:marBottom w:val="0"/>
      <w:divBdr>
        <w:top w:val="none" w:sz="0" w:space="0" w:color="auto"/>
        <w:left w:val="none" w:sz="0" w:space="0" w:color="auto"/>
        <w:bottom w:val="none" w:sz="0" w:space="0" w:color="auto"/>
        <w:right w:val="none" w:sz="0" w:space="0" w:color="auto"/>
      </w:divBdr>
    </w:div>
    <w:div w:id="747001396">
      <w:bodyDiv w:val="1"/>
      <w:marLeft w:val="0"/>
      <w:marRight w:val="0"/>
      <w:marTop w:val="0"/>
      <w:marBottom w:val="0"/>
      <w:divBdr>
        <w:top w:val="none" w:sz="0" w:space="0" w:color="auto"/>
        <w:left w:val="none" w:sz="0" w:space="0" w:color="auto"/>
        <w:bottom w:val="none" w:sz="0" w:space="0" w:color="auto"/>
        <w:right w:val="none" w:sz="0" w:space="0" w:color="auto"/>
      </w:divBdr>
    </w:div>
    <w:div w:id="871962016">
      <w:bodyDiv w:val="1"/>
      <w:marLeft w:val="0"/>
      <w:marRight w:val="0"/>
      <w:marTop w:val="0"/>
      <w:marBottom w:val="0"/>
      <w:divBdr>
        <w:top w:val="none" w:sz="0" w:space="0" w:color="auto"/>
        <w:left w:val="none" w:sz="0" w:space="0" w:color="auto"/>
        <w:bottom w:val="none" w:sz="0" w:space="0" w:color="auto"/>
        <w:right w:val="none" w:sz="0" w:space="0" w:color="auto"/>
      </w:divBdr>
    </w:div>
    <w:div w:id="883253853">
      <w:bodyDiv w:val="1"/>
      <w:marLeft w:val="0"/>
      <w:marRight w:val="0"/>
      <w:marTop w:val="0"/>
      <w:marBottom w:val="0"/>
      <w:divBdr>
        <w:top w:val="none" w:sz="0" w:space="0" w:color="auto"/>
        <w:left w:val="none" w:sz="0" w:space="0" w:color="auto"/>
        <w:bottom w:val="none" w:sz="0" w:space="0" w:color="auto"/>
        <w:right w:val="none" w:sz="0" w:space="0" w:color="auto"/>
      </w:divBdr>
    </w:div>
    <w:div w:id="927694380">
      <w:bodyDiv w:val="1"/>
      <w:marLeft w:val="0"/>
      <w:marRight w:val="0"/>
      <w:marTop w:val="0"/>
      <w:marBottom w:val="0"/>
      <w:divBdr>
        <w:top w:val="none" w:sz="0" w:space="0" w:color="auto"/>
        <w:left w:val="none" w:sz="0" w:space="0" w:color="auto"/>
        <w:bottom w:val="none" w:sz="0" w:space="0" w:color="auto"/>
        <w:right w:val="none" w:sz="0" w:space="0" w:color="auto"/>
      </w:divBdr>
    </w:div>
    <w:div w:id="1000038328">
      <w:bodyDiv w:val="1"/>
      <w:marLeft w:val="0"/>
      <w:marRight w:val="0"/>
      <w:marTop w:val="0"/>
      <w:marBottom w:val="0"/>
      <w:divBdr>
        <w:top w:val="none" w:sz="0" w:space="0" w:color="auto"/>
        <w:left w:val="none" w:sz="0" w:space="0" w:color="auto"/>
        <w:bottom w:val="none" w:sz="0" w:space="0" w:color="auto"/>
        <w:right w:val="none" w:sz="0" w:space="0" w:color="auto"/>
      </w:divBdr>
    </w:div>
    <w:div w:id="1067915751">
      <w:bodyDiv w:val="1"/>
      <w:marLeft w:val="0"/>
      <w:marRight w:val="0"/>
      <w:marTop w:val="0"/>
      <w:marBottom w:val="0"/>
      <w:divBdr>
        <w:top w:val="none" w:sz="0" w:space="0" w:color="auto"/>
        <w:left w:val="none" w:sz="0" w:space="0" w:color="auto"/>
        <w:bottom w:val="none" w:sz="0" w:space="0" w:color="auto"/>
        <w:right w:val="none" w:sz="0" w:space="0" w:color="auto"/>
      </w:divBdr>
    </w:div>
    <w:div w:id="1086612387">
      <w:bodyDiv w:val="1"/>
      <w:marLeft w:val="0"/>
      <w:marRight w:val="0"/>
      <w:marTop w:val="0"/>
      <w:marBottom w:val="0"/>
      <w:divBdr>
        <w:top w:val="none" w:sz="0" w:space="0" w:color="auto"/>
        <w:left w:val="none" w:sz="0" w:space="0" w:color="auto"/>
        <w:bottom w:val="none" w:sz="0" w:space="0" w:color="auto"/>
        <w:right w:val="none" w:sz="0" w:space="0" w:color="auto"/>
      </w:divBdr>
    </w:div>
    <w:div w:id="1110012033">
      <w:bodyDiv w:val="1"/>
      <w:marLeft w:val="0"/>
      <w:marRight w:val="0"/>
      <w:marTop w:val="0"/>
      <w:marBottom w:val="0"/>
      <w:divBdr>
        <w:top w:val="none" w:sz="0" w:space="0" w:color="auto"/>
        <w:left w:val="none" w:sz="0" w:space="0" w:color="auto"/>
        <w:bottom w:val="none" w:sz="0" w:space="0" w:color="auto"/>
        <w:right w:val="none" w:sz="0" w:space="0" w:color="auto"/>
      </w:divBdr>
    </w:div>
    <w:div w:id="1121729664">
      <w:bodyDiv w:val="1"/>
      <w:marLeft w:val="0"/>
      <w:marRight w:val="0"/>
      <w:marTop w:val="0"/>
      <w:marBottom w:val="0"/>
      <w:divBdr>
        <w:top w:val="none" w:sz="0" w:space="0" w:color="auto"/>
        <w:left w:val="none" w:sz="0" w:space="0" w:color="auto"/>
        <w:bottom w:val="none" w:sz="0" w:space="0" w:color="auto"/>
        <w:right w:val="none" w:sz="0" w:space="0" w:color="auto"/>
      </w:divBdr>
    </w:div>
    <w:div w:id="1127236264">
      <w:bodyDiv w:val="1"/>
      <w:marLeft w:val="0"/>
      <w:marRight w:val="0"/>
      <w:marTop w:val="0"/>
      <w:marBottom w:val="0"/>
      <w:divBdr>
        <w:top w:val="none" w:sz="0" w:space="0" w:color="auto"/>
        <w:left w:val="none" w:sz="0" w:space="0" w:color="auto"/>
        <w:bottom w:val="none" w:sz="0" w:space="0" w:color="auto"/>
        <w:right w:val="none" w:sz="0" w:space="0" w:color="auto"/>
      </w:divBdr>
    </w:div>
    <w:div w:id="1190528488">
      <w:bodyDiv w:val="1"/>
      <w:marLeft w:val="0"/>
      <w:marRight w:val="0"/>
      <w:marTop w:val="0"/>
      <w:marBottom w:val="0"/>
      <w:divBdr>
        <w:top w:val="none" w:sz="0" w:space="0" w:color="auto"/>
        <w:left w:val="none" w:sz="0" w:space="0" w:color="auto"/>
        <w:bottom w:val="none" w:sz="0" w:space="0" w:color="auto"/>
        <w:right w:val="none" w:sz="0" w:space="0" w:color="auto"/>
      </w:divBdr>
    </w:div>
    <w:div w:id="1336306237">
      <w:bodyDiv w:val="1"/>
      <w:marLeft w:val="0"/>
      <w:marRight w:val="0"/>
      <w:marTop w:val="0"/>
      <w:marBottom w:val="0"/>
      <w:divBdr>
        <w:top w:val="none" w:sz="0" w:space="0" w:color="auto"/>
        <w:left w:val="none" w:sz="0" w:space="0" w:color="auto"/>
        <w:bottom w:val="none" w:sz="0" w:space="0" w:color="auto"/>
        <w:right w:val="none" w:sz="0" w:space="0" w:color="auto"/>
      </w:divBdr>
    </w:div>
    <w:div w:id="1384133994">
      <w:bodyDiv w:val="1"/>
      <w:marLeft w:val="0"/>
      <w:marRight w:val="0"/>
      <w:marTop w:val="0"/>
      <w:marBottom w:val="0"/>
      <w:divBdr>
        <w:top w:val="none" w:sz="0" w:space="0" w:color="auto"/>
        <w:left w:val="none" w:sz="0" w:space="0" w:color="auto"/>
        <w:bottom w:val="none" w:sz="0" w:space="0" w:color="auto"/>
        <w:right w:val="none" w:sz="0" w:space="0" w:color="auto"/>
      </w:divBdr>
    </w:div>
    <w:div w:id="1774860634">
      <w:bodyDiv w:val="1"/>
      <w:marLeft w:val="0"/>
      <w:marRight w:val="0"/>
      <w:marTop w:val="0"/>
      <w:marBottom w:val="0"/>
      <w:divBdr>
        <w:top w:val="none" w:sz="0" w:space="0" w:color="auto"/>
        <w:left w:val="none" w:sz="0" w:space="0" w:color="auto"/>
        <w:bottom w:val="none" w:sz="0" w:space="0" w:color="auto"/>
        <w:right w:val="none" w:sz="0" w:space="0" w:color="auto"/>
      </w:divBdr>
    </w:div>
    <w:div w:id="21142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13\Schriftverkehr\Presseinfo_Logos_oben_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FEAB-0920-4413-801E-296D3D51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Presseinfo_Logos_oben_2018</Template>
  <TotalTime>3</TotalTime>
  <Pages>4</Pages>
  <Words>1575</Words>
  <Characters>8979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10533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Johannes Weber</dc:creator>
  <cp:keywords>PC</cp:keywords>
  <cp:lastModifiedBy>Tan, Paula (TG Hongkong)</cp:lastModifiedBy>
  <cp:revision>5</cp:revision>
  <cp:lastPrinted>2019-09-26T15:50:00Z</cp:lastPrinted>
  <dcterms:created xsi:type="dcterms:W3CDTF">2019-10-04T05:42:00Z</dcterms:created>
  <dcterms:modified xsi:type="dcterms:W3CDTF">2019-10-09T03:07:00Z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Johannes Weber</vt:lpwstr>
  </property>
  <property fmtid="{D5CDD505-2E9C-101B-9397-08002B2CF9AE}" pid="5" name="V_MeinTel">
    <vt:lpwstr>6866</vt:lpwstr>
  </property>
  <property fmtid="{D5CDD505-2E9C-101B-9397-08002B2CF9AE}" pid="6" name="V_MeinFax">
    <vt:lpwstr>5801</vt:lpwstr>
  </property>
  <property fmtid="{D5CDD505-2E9C-101B-9397-08002B2CF9AE}" pid="7" name="V_MeinEMail">
    <vt:lpwstr>johannes.weber</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www.musikmesse.messefrankfurt.com</vt:lpwstr>
  </property>
  <property fmtid="{D5CDD505-2E9C-101B-9397-08002B2CF9AE}" pid="11" name="V_Thema1">
    <vt:lpwstr> </vt:lpwstr>
  </property>
  <property fmtid="{D5CDD505-2E9C-101B-9397-08002B2CF9AE}" pid="12" name="V_Thema2">
    <vt:lpwstr>Musikmesse</vt:lpwstr>
  </property>
  <property fmtid="{D5CDD505-2E9C-101B-9397-08002B2CF9AE}" pid="13" name="V_datum">
    <vt:lpwstr> </vt:lpwstr>
  </property>
  <property fmtid="{D5CDD505-2E9C-101B-9397-08002B2CF9AE}" pid="14" name="V_Thema3">
    <vt:lpwstr>Internationale Messe für Musikinstrumente und Noten, Musikproduktion und -vermarktung</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J:\\Office_2013\\Logo\\PI\\musikmesse_RGB_pi-stnd.wmf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6744</vt:lpwstr>
  </property>
  <property fmtid="{D5CDD505-2E9C-101B-9397-08002B2CF9AE}" pid="23" name="V_Betreff">
    <vt:lpwstr> </vt:lpwstr>
  </property>
</Properties>
</file>